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6AEDA" w14:textId="77777777" w:rsidR="00B65A57" w:rsidRDefault="00B65A57">
      <w:pPr>
        <w:pStyle w:val="BodyText"/>
        <w:spacing w:before="367"/>
        <w:ind w:firstLine="0"/>
        <w:rPr>
          <w:rFonts w:ascii="Times New Roman"/>
          <w:sz w:val="44"/>
        </w:rPr>
      </w:pPr>
    </w:p>
    <w:p w14:paraId="509ECC31" w14:textId="77777777" w:rsidR="00B65A57" w:rsidRDefault="00562C38">
      <w:pPr>
        <w:ind w:right="296"/>
        <w:jc w:val="center"/>
        <w:rPr>
          <w:b/>
          <w:sz w:val="44"/>
        </w:rPr>
      </w:pPr>
      <w:r>
        <w:rPr>
          <w:b/>
          <w:sz w:val="44"/>
        </w:rPr>
        <w:t>OUR</w:t>
      </w:r>
      <w:r>
        <w:rPr>
          <w:b/>
          <w:spacing w:val="-6"/>
          <w:sz w:val="44"/>
        </w:rPr>
        <w:t xml:space="preserve"> </w:t>
      </w:r>
      <w:r>
        <w:rPr>
          <w:b/>
          <w:sz w:val="44"/>
        </w:rPr>
        <w:t>SCHOOL</w:t>
      </w:r>
      <w:r>
        <w:rPr>
          <w:b/>
          <w:spacing w:val="-6"/>
          <w:sz w:val="44"/>
        </w:rPr>
        <w:t xml:space="preserve"> </w:t>
      </w:r>
      <w:r>
        <w:rPr>
          <w:b/>
          <w:sz w:val="44"/>
        </w:rPr>
        <w:t>VALUES</w:t>
      </w:r>
      <w:r>
        <w:rPr>
          <w:b/>
          <w:spacing w:val="-5"/>
          <w:sz w:val="44"/>
        </w:rPr>
        <w:t xml:space="preserve"> </w:t>
      </w:r>
      <w:r>
        <w:rPr>
          <w:b/>
          <w:sz w:val="44"/>
        </w:rPr>
        <w:t>AND</w:t>
      </w:r>
      <w:r>
        <w:rPr>
          <w:b/>
          <w:spacing w:val="-6"/>
          <w:sz w:val="44"/>
        </w:rPr>
        <w:t xml:space="preserve"> </w:t>
      </w:r>
      <w:r>
        <w:rPr>
          <w:b/>
          <w:spacing w:val="-2"/>
          <w:sz w:val="44"/>
        </w:rPr>
        <w:t>VISION</w:t>
      </w:r>
    </w:p>
    <w:p w14:paraId="770C5C53" w14:textId="77777777" w:rsidR="00B65A57" w:rsidRDefault="00562C38">
      <w:pPr>
        <w:pStyle w:val="BodyText"/>
        <w:spacing w:before="12"/>
        <w:ind w:firstLine="0"/>
        <w:rPr>
          <w:b/>
          <w:sz w:val="20"/>
        </w:rPr>
      </w:pPr>
      <w:r>
        <w:rPr>
          <w:noProof/>
          <w:lang w:val="en-GB" w:eastAsia="en-GB"/>
        </w:rPr>
        <mc:AlternateContent>
          <mc:Choice Requires="wps">
            <w:drawing>
              <wp:anchor distT="0" distB="0" distL="0" distR="0" simplePos="0" relativeHeight="487588352" behindDoc="1" locked="0" layoutInCell="1" allowOverlap="1" wp14:anchorId="1B1318E8" wp14:editId="46AF43C3">
                <wp:simplePos x="0" y="0"/>
                <wp:positionH relativeFrom="page">
                  <wp:posOffset>850900</wp:posOffset>
                </wp:positionH>
                <wp:positionV relativeFrom="paragraph">
                  <wp:posOffset>181059</wp:posOffset>
                </wp:positionV>
                <wp:extent cx="5977255" cy="5233670"/>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77255" cy="5233670"/>
                        </a:xfrm>
                        <a:prstGeom prst="rect">
                          <a:avLst/>
                        </a:prstGeom>
                        <a:ln w="6096">
                          <a:solidFill>
                            <a:srgbClr val="000000"/>
                          </a:solidFill>
                          <a:prstDash val="solid"/>
                        </a:ln>
                      </wps:spPr>
                      <wps:txbx>
                        <w:txbxContent>
                          <w:p w14:paraId="1ACE65D8" w14:textId="77777777" w:rsidR="00B65A57" w:rsidRDefault="00B65A57">
                            <w:pPr>
                              <w:pStyle w:val="BodyText"/>
                              <w:spacing w:before="193"/>
                              <w:ind w:firstLine="0"/>
                              <w:rPr>
                                <w:b/>
                                <w:sz w:val="28"/>
                              </w:rPr>
                            </w:pPr>
                          </w:p>
                          <w:p w14:paraId="7B25DFB7" w14:textId="77777777" w:rsidR="00B65A57" w:rsidRDefault="00562C38">
                            <w:pPr>
                              <w:ind w:left="105"/>
                              <w:rPr>
                                <w:b/>
                                <w:sz w:val="28"/>
                              </w:rPr>
                            </w:pPr>
                            <w:r>
                              <w:rPr>
                                <w:b/>
                                <w:sz w:val="28"/>
                              </w:rPr>
                              <w:t>Barns</w:t>
                            </w:r>
                            <w:r>
                              <w:rPr>
                                <w:b/>
                                <w:spacing w:val="-7"/>
                                <w:sz w:val="28"/>
                              </w:rPr>
                              <w:t xml:space="preserve"> </w:t>
                            </w:r>
                            <w:r>
                              <w:rPr>
                                <w:b/>
                                <w:sz w:val="28"/>
                              </w:rPr>
                              <w:t>Green</w:t>
                            </w:r>
                            <w:r>
                              <w:rPr>
                                <w:b/>
                                <w:spacing w:val="-6"/>
                                <w:sz w:val="28"/>
                              </w:rPr>
                              <w:t xml:space="preserve"> </w:t>
                            </w:r>
                            <w:r>
                              <w:rPr>
                                <w:b/>
                                <w:sz w:val="28"/>
                              </w:rPr>
                              <w:t>Primary</w:t>
                            </w:r>
                            <w:r>
                              <w:rPr>
                                <w:b/>
                                <w:spacing w:val="-5"/>
                                <w:sz w:val="28"/>
                              </w:rPr>
                              <w:t xml:space="preserve"> </w:t>
                            </w:r>
                            <w:r>
                              <w:rPr>
                                <w:b/>
                                <w:spacing w:val="-2"/>
                                <w:sz w:val="28"/>
                              </w:rPr>
                              <w:t>School</w:t>
                            </w:r>
                          </w:p>
                          <w:p w14:paraId="77045DEC" w14:textId="77777777" w:rsidR="00B65A57" w:rsidRDefault="00B65A57">
                            <w:pPr>
                              <w:pStyle w:val="BodyText"/>
                              <w:spacing w:before="3"/>
                              <w:ind w:firstLine="0"/>
                              <w:rPr>
                                <w:b/>
                                <w:sz w:val="28"/>
                              </w:rPr>
                            </w:pPr>
                          </w:p>
                          <w:p w14:paraId="7D941D0B" w14:textId="77777777" w:rsidR="00B65A57" w:rsidRDefault="00562C38">
                            <w:pPr>
                              <w:spacing w:line="341" w:lineRule="exact"/>
                              <w:ind w:left="105"/>
                              <w:rPr>
                                <w:sz w:val="28"/>
                              </w:rPr>
                            </w:pPr>
                            <w:r>
                              <w:rPr>
                                <w:sz w:val="28"/>
                              </w:rPr>
                              <w:t>Our</w:t>
                            </w:r>
                            <w:r>
                              <w:rPr>
                                <w:spacing w:val="-6"/>
                                <w:sz w:val="28"/>
                              </w:rPr>
                              <w:t xml:space="preserve"> </w:t>
                            </w:r>
                            <w:r>
                              <w:rPr>
                                <w:sz w:val="28"/>
                              </w:rPr>
                              <w:t>Values</w:t>
                            </w:r>
                            <w:r>
                              <w:rPr>
                                <w:spacing w:val="-5"/>
                                <w:sz w:val="28"/>
                              </w:rPr>
                              <w:t xml:space="preserve"> </w:t>
                            </w:r>
                            <w:r>
                              <w:rPr>
                                <w:spacing w:val="-4"/>
                                <w:sz w:val="28"/>
                              </w:rPr>
                              <w:t>are:</w:t>
                            </w:r>
                          </w:p>
                          <w:p w14:paraId="362B2802" w14:textId="77777777" w:rsidR="00B65A57" w:rsidRDefault="00562C38">
                            <w:pPr>
                              <w:numPr>
                                <w:ilvl w:val="0"/>
                                <w:numId w:val="11"/>
                              </w:numPr>
                              <w:tabs>
                                <w:tab w:val="left" w:pos="825"/>
                              </w:tabs>
                              <w:spacing w:line="355" w:lineRule="exact"/>
                              <w:rPr>
                                <w:sz w:val="28"/>
                              </w:rPr>
                            </w:pPr>
                            <w:r>
                              <w:rPr>
                                <w:spacing w:val="-2"/>
                                <w:sz w:val="28"/>
                              </w:rPr>
                              <w:t>Respect</w:t>
                            </w:r>
                          </w:p>
                          <w:p w14:paraId="30AA95B1" w14:textId="77777777" w:rsidR="00B65A57" w:rsidRDefault="00562C38">
                            <w:pPr>
                              <w:numPr>
                                <w:ilvl w:val="0"/>
                                <w:numId w:val="11"/>
                              </w:numPr>
                              <w:tabs>
                                <w:tab w:val="left" w:pos="825"/>
                              </w:tabs>
                              <w:spacing w:line="355" w:lineRule="exact"/>
                              <w:rPr>
                                <w:sz w:val="28"/>
                              </w:rPr>
                            </w:pPr>
                            <w:r>
                              <w:rPr>
                                <w:spacing w:val="-2"/>
                                <w:sz w:val="28"/>
                              </w:rPr>
                              <w:t>Responsibility</w:t>
                            </w:r>
                          </w:p>
                          <w:p w14:paraId="1B3D6D49" w14:textId="77777777" w:rsidR="00B65A57" w:rsidRDefault="00562C38">
                            <w:pPr>
                              <w:numPr>
                                <w:ilvl w:val="0"/>
                                <w:numId w:val="11"/>
                              </w:numPr>
                              <w:tabs>
                                <w:tab w:val="left" w:pos="825"/>
                              </w:tabs>
                              <w:spacing w:line="356" w:lineRule="exact"/>
                              <w:rPr>
                                <w:sz w:val="28"/>
                              </w:rPr>
                            </w:pPr>
                            <w:r>
                              <w:rPr>
                                <w:spacing w:val="-2"/>
                                <w:sz w:val="28"/>
                              </w:rPr>
                              <w:t>Perseverance</w:t>
                            </w:r>
                          </w:p>
                          <w:p w14:paraId="1E965606" w14:textId="77777777" w:rsidR="00B65A57" w:rsidRDefault="00562C38">
                            <w:pPr>
                              <w:numPr>
                                <w:ilvl w:val="0"/>
                                <w:numId w:val="11"/>
                              </w:numPr>
                              <w:tabs>
                                <w:tab w:val="left" w:pos="825"/>
                              </w:tabs>
                              <w:spacing w:before="3" w:line="356" w:lineRule="exact"/>
                              <w:rPr>
                                <w:sz w:val="28"/>
                              </w:rPr>
                            </w:pPr>
                            <w:r>
                              <w:rPr>
                                <w:spacing w:val="-2"/>
                                <w:sz w:val="28"/>
                              </w:rPr>
                              <w:t>Compassion</w:t>
                            </w:r>
                          </w:p>
                          <w:p w14:paraId="086EE91E" w14:textId="77777777" w:rsidR="00B65A57" w:rsidRDefault="00562C38">
                            <w:pPr>
                              <w:numPr>
                                <w:ilvl w:val="0"/>
                                <w:numId w:val="11"/>
                              </w:numPr>
                              <w:tabs>
                                <w:tab w:val="left" w:pos="825"/>
                              </w:tabs>
                              <w:spacing w:line="355" w:lineRule="exact"/>
                              <w:rPr>
                                <w:sz w:val="28"/>
                              </w:rPr>
                            </w:pPr>
                            <w:r>
                              <w:rPr>
                                <w:spacing w:val="-2"/>
                                <w:sz w:val="28"/>
                              </w:rPr>
                              <w:t>Community</w:t>
                            </w:r>
                          </w:p>
                          <w:p w14:paraId="21F1DB93" w14:textId="77777777" w:rsidR="00B65A57" w:rsidRDefault="00562C38">
                            <w:pPr>
                              <w:numPr>
                                <w:ilvl w:val="0"/>
                                <w:numId w:val="11"/>
                              </w:numPr>
                              <w:tabs>
                                <w:tab w:val="left" w:pos="825"/>
                              </w:tabs>
                              <w:spacing w:line="356" w:lineRule="exact"/>
                              <w:rPr>
                                <w:sz w:val="28"/>
                              </w:rPr>
                            </w:pPr>
                            <w:r>
                              <w:rPr>
                                <w:spacing w:val="-2"/>
                                <w:sz w:val="28"/>
                              </w:rPr>
                              <w:t>Inclusion</w:t>
                            </w:r>
                          </w:p>
                          <w:p w14:paraId="5681484E" w14:textId="77777777" w:rsidR="00B65A57" w:rsidRDefault="00B65A57">
                            <w:pPr>
                              <w:pStyle w:val="BodyText"/>
                              <w:spacing w:before="3"/>
                              <w:ind w:firstLine="0"/>
                              <w:rPr>
                                <w:sz w:val="28"/>
                              </w:rPr>
                            </w:pPr>
                          </w:p>
                          <w:p w14:paraId="38BFB120" w14:textId="77777777" w:rsidR="00B65A57" w:rsidRDefault="00562C38">
                            <w:pPr>
                              <w:ind w:left="105"/>
                              <w:rPr>
                                <w:sz w:val="28"/>
                              </w:rPr>
                            </w:pPr>
                            <w:r>
                              <w:rPr>
                                <w:sz w:val="28"/>
                              </w:rPr>
                              <w:t>Our</w:t>
                            </w:r>
                            <w:r>
                              <w:rPr>
                                <w:spacing w:val="-6"/>
                                <w:sz w:val="28"/>
                              </w:rPr>
                              <w:t xml:space="preserve"> </w:t>
                            </w:r>
                            <w:r>
                              <w:rPr>
                                <w:sz w:val="28"/>
                              </w:rPr>
                              <w:t>Vision</w:t>
                            </w:r>
                            <w:r>
                              <w:rPr>
                                <w:spacing w:val="-6"/>
                                <w:sz w:val="28"/>
                              </w:rPr>
                              <w:t xml:space="preserve"> </w:t>
                            </w:r>
                            <w:r>
                              <w:rPr>
                                <w:spacing w:val="-5"/>
                                <w:sz w:val="28"/>
                              </w:rPr>
                              <w:t>is:</w:t>
                            </w:r>
                          </w:p>
                          <w:p w14:paraId="2CFAFBD5" w14:textId="77777777" w:rsidR="00B65A57" w:rsidRDefault="00562C38">
                            <w:pPr>
                              <w:spacing w:before="18" w:line="254" w:lineRule="auto"/>
                              <w:ind w:left="105" w:right="4105"/>
                              <w:rPr>
                                <w:sz w:val="28"/>
                              </w:rPr>
                            </w:pPr>
                            <w:r>
                              <w:rPr>
                                <w:sz w:val="28"/>
                              </w:rPr>
                              <w:t>Promoting</w:t>
                            </w:r>
                            <w:r>
                              <w:rPr>
                                <w:spacing w:val="-10"/>
                                <w:sz w:val="28"/>
                              </w:rPr>
                              <w:t xml:space="preserve"> </w:t>
                            </w:r>
                            <w:r>
                              <w:rPr>
                                <w:sz w:val="28"/>
                              </w:rPr>
                              <w:t>independent</w:t>
                            </w:r>
                            <w:r>
                              <w:rPr>
                                <w:spacing w:val="-10"/>
                                <w:sz w:val="28"/>
                              </w:rPr>
                              <w:t xml:space="preserve"> </w:t>
                            </w:r>
                            <w:r>
                              <w:rPr>
                                <w:sz w:val="28"/>
                              </w:rPr>
                              <w:t>thought</w:t>
                            </w:r>
                            <w:r>
                              <w:rPr>
                                <w:spacing w:val="-10"/>
                                <w:sz w:val="28"/>
                              </w:rPr>
                              <w:t xml:space="preserve"> </w:t>
                            </w:r>
                            <w:r>
                              <w:rPr>
                                <w:sz w:val="28"/>
                              </w:rPr>
                              <w:t>and</w:t>
                            </w:r>
                            <w:r>
                              <w:rPr>
                                <w:spacing w:val="-10"/>
                                <w:sz w:val="28"/>
                              </w:rPr>
                              <w:t xml:space="preserve"> </w:t>
                            </w:r>
                            <w:r>
                              <w:rPr>
                                <w:sz w:val="28"/>
                              </w:rPr>
                              <w:t xml:space="preserve">learning Providing a broad-based education Respecting individuality and difference </w:t>
                            </w:r>
                            <w:proofErr w:type="spellStart"/>
                            <w:r>
                              <w:rPr>
                                <w:sz w:val="28"/>
                              </w:rPr>
                              <w:t>Emphasising</w:t>
                            </w:r>
                            <w:proofErr w:type="spellEnd"/>
                            <w:r>
                              <w:rPr>
                                <w:sz w:val="28"/>
                              </w:rPr>
                              <w:t xml:space="preserve"> the importance of </w:t>
                            </w:r>
                            <w:proofErr w:type="gramStart"/>
                            <w:r>
                              <w:rPr>
                                <w:sz w:val="28"/>
                              </w:rPr>
                              <w:t>team work</w:t>
                            </w:r>
                            <w:proofErr w:type="gramEnd"/>
                          </w:p>
                          <w:p w14:paraId="339BE0BD" w14:textId="77777777" w:rsidR="00B65A57" w:rsidRDefault="00562C38">
                            <w:pPr>
                              <w:spacing w:line="328" w:lineRule="exact"/>
                              <w:ind w:left="105"/>
                              <w:rPr>
                                <w:sz w:val="28"/>
                              </w:rPr>
                            </w:pPr>
                            <w:r>
                              <w:rPr>
                                <w:sz w:val="28"/>
                              </w:rPr>
                              <w:t>Nurturing</w:t>
                            </w:r>
                            <w:r>
                              <w:rPr>
                                <w:spacing w:val="-8"/>
                                <w:sz w:val="28"/>
                              </w:rPr>
                              <w:t xml:space="preserve"> </w:t>
                            </w:r>
                            <w:r>
                              <w:rPr>
                                <w:sz w:val="28"/>
                              </w:rPr>
                              <w:t>physical</w:t>
                            </w:r>
                            <w:r>
                              <w:rPr>
                                <w:spacing w:val="-8"/>
                                <w:sz w:val="28"/>
                              </w:rPr>
                              <w:t xml:space="preserve"> </w:t>
                            </w:r>
                            <w:r>
                              <w:rPr>
                                <w:sz w:val="28"/>
                              </w:rPr>
                              <w:t>health,</w:t>
                            </w:r>
                            <w:r>
                              <w:rPr>
                                <w:spacing w:val="-7"/>
                                <w:sz w:val="28"/>
                              </w:rPr>
                              <w:t xml:space="preserve"> </w:t>
                            </w:r>
                            <w:r>
                              <w:rPr>
                                <w:sz w:val="28"/>
                              </w:rPr>
                              <w:t>emotional</w:t>
                            </w:r>
                            <w:r>
                              <w:rPr>
                                <w:spacing w:val="-8"/>
                                <w:sz w:val="28"/>
                              </w:rPr>
                              <w:t xml:space="preserve"> </w:t>
                            </w:r>
                            <w:r>
                              <w:rPr>
                                <w:sz w:val="28"/>
                              </w:rPr>
                              <w:t>security</w:t>
                            </w:r>
                            <w:r>
                              <w:rPr>
                                <w:spacing w:val="-8"/>
                                <w:sz w:val="28"/>
                              </w:rPr>
                              <w:t xml:space="preserve"> </w:t>
                            </w:r>
                            <w:r>
                              <w:rPr>
                                <w:sz w:val="28"/>
                              </w:rPr>
                              <w:t>and</w:t>
                            </w:r>
                            <w:r>
                              <w:rPr>
                                <w:spacing w:val="-7"/>
                                <w:sz w:val="28"/>
                              </w:rPr>
                              <w:t xml:space="preserve"> </w:t>
                            </w:r>
                            <w:r>
                              <w:rPr>
                                <w:sz w:val="28"/>
                              </w:rPr>
                              <w:t>spiritual</w:t>
                            </w:r>
                            <w:r>
                              <w:rPr>
                                <w:spacing w:val="-8"/>
                                <w:sz w:val="28"/>
                              </w:rPr>
                              <w:t xml:space="preserve"> </w:t>
                            </w:r>
                            <w:r>
                              <w:rPr>
                                <w:spacing w:val="-2"/>
                                <w:sz w:val="28"/>
                              </w:rPr>
                              <w:t>richness</w:t>
                            </w:r>
                          </w:p>
                          <w:p w14:paraId="7E097BA3" w14:textId="77777777" w:rsidR="00B65A57" w:rsidRDefault="00562C38">
                            <w:pPr>
                              <w:spacing w:before="340"/>
                              <w:ind w:left="105" w:right="151"/>
                              <w:rPr>
                                <w:sz w:val="28"/>
                              </w:rPr>
                            </w:pPr>
                            <w:r>
                              <w:rPr>
                                <w:sz w:val="28"/>
                              </w:rPr>
                              <w:t>Our</w:t>
                            </w:r>
                            <w:r>
                              <w:rPr>
                                <w:spacing w:val="-5"/>
                                <w:sz w:val="28"/>
                              </w:rPr>
                              <w:t xml:space="preserve"> </w:t>
                            </w:r>
                            <w:r>
                              <w:rPr>
                                <w:sz w:val="28"/>
                              </w:rPr>
                              <w:t>pupils</w:t>
                            </w:r>
                            <w:r>
                              <w:rPr>
                                <w:spacing w:val="-5"/>
                                <w:sz w:val="28"/>
                              </w:rPr>
                              <w:t xml:space="preserve"> </w:t>
                            </w:r>
                            <w:r>
                              <w:rPr>
                                <w:sz w:val="28"/>
                              </w:rPr>
                              <w:t>will</w:t>
                            </w:r>
                            <w:r>
                              <w:rPr>
                                <w:spacing w:val="-5"/>
                                <w:sz w:val="28"/>
                              </w:rPr>
                              <w:t xml:space="preserve"> </w:t>
                            </w:r>
                            <w:r>
                              <w:rPr>
                                <w:sz w:val="28"/>
                              </w:rPr>
                              <w:t>learn</w:t>
                            </w:r>
                            <w:r>
                              <w:rPr>
                                <w:spacing w:val="-5"/>
                                <w:sz w:val="28"/>
                              </w:rPr>
                              <w:t xml:space="preserve"> </w:t>
                            </w:r>
                            <w:r>
                              <w:rPr>
                                <w:sz w:val="28"/>
                              </w:rPr>
                              <w:t>to</w:t>
                            </w:r>
                            <w:r>
                              <w:rPr>
                                <w:spacing w:val="-5"/>
                                <w:sz w:val="28"/>
                              </w:rPr>
                              <w:t xml:space="preserve"> </w:t>
                            </w:r>
                            <w:r>
                              <w:rPr>
                                <w:sz w:val="28"/>
                              </w:rPr>
                              <w:t>become</w:t>
                            </w:r>
                            <w:r>
                              <w:rPr>
                                <w:spacing w:val="-5"/>
                                <w:sz w:val="28"/>
                              </w:rPr>
                              <w:t xml:space="preserve"> </w:t>
                            </w:r>
                            <w:r>
                              <w:rPr>
                                <w:sz w:val="28"/>
                              </w:rPr>
                              <w:t>self-confident,</w:t>
                            </w:r>
                            <w:r>
                              <w:rPr>
                                <w:spacing w:val="-5"/>
                                <w:sz w:val="28"/>
                              </w:rPr>
                              <w:t xml:space="preserve"> </w:t>
                            </w:r>
                            <w:r>
                              <w:rPr>
                                <w:sz w:val="28"/>
                              </w:rPr>
                              <w:t>enthusiastic,</w:t>
                            </w:r>
                            <w:r>
                              <w:rPr>
                                <w:spacing w:val="-5"/>
                                <w:sz w:val="28"/>
                              </w:rPr>
                              <w:t xml:space="preserve"> </w:t>
                            </w:r>
                            <w:r>
                              <w:rPr>
                                <w:sz w:val="28"/>
                              </w:rPr>
                              <w:t>resilient</w:t>
                            </w:r>
                            <w:r>
                              <w:rPr>
                                <w:spacing w:val="-5"/>
                                <w:sz w:val="28"/>
                              </w:rPr>
                              <w:t xml:space="preserve"> </w:t>
                            </w:r>
                            <w:r>
                              <w:rPr>
                                <w:sz w:val="28"/>
                              </w:rPr>
                              <w:t xml:space="preserve">and </w:t>
                            </w:r>
                            <w:r>
                              <w:rPr>
                                <w:spacing w:val="-2"/>
                                <w:sz w:val="28"/>
                              </w:rPr>
                              <w:t>tolerant.</w:t>
                            </w:r>
                          </w:p>
                          <w:p w14:paraId="4CD91945" w14:textId="77777777" w:rsidR="00B65A57" w:rsidRDefault="00B65A57">
                            <w:pPr>
                              <w:pStyle w:val="BodyText"/>
                              <w:ind w:firstLine="0"/>
                              <w:rPr>
                                <w:sz w:val="28"/>
                              </w:rPr>
                            </w:pPr>
                          </w:p>
                          <w:p w14:paraId="3FAB4C0D" w14:textId="77777777" w:rsidR="00B65A57" w:rsidRDefault="00B65A57">
                            <w:pPr>
                              <w:pStyle w:val="BodyText"/>
                              <w:ind w:firstLine="0"/>
                              <w:rPr>
                                <w:sz w:val="28"/>
                              </w:rPr>
                            </w:pPr>
                          </w:p>
                          <w:p w14:paraId="29915C5A" w14:textId="57E310CE" w:rsidR="00B65A57" w:rsidRDefault="00B65A57">
                            <w:pPr>
                              <w:spacing w:before="1"/>
                              <w:ind w:right="101"/>
                              <w:jc w:val="right"/>
                              <w:rPr>
                                <w:b/>
                                <w:sz w:val="28"/>
                              </w:rPr>
                            </w:pPr>
                          </w:p>
                        </w:txbxContent>
                      </wps:txbx>
                      <wps:bodyPr wrap="square" lIns="0" tIns="0" rIns="0" bIns="0" rtlCol="0">
                        <a:noAutofit/>
                      </wps:bodyPr>
                    </wps:wsp>
                  </a:graphicData>
                </a:graphic>
              </wp:anchor>
            </w:drawing>
          </mc:Choice>
          <mc:Fallback>
            <w:pict>
              <v:shapetype w14:anchorId="1B1318E8" id="_x0000_t202" coordsize="21600,21600" o:spt="202" path="m,l,21600r21600,l21600,xe">
                <v:stroke joinstyle="miter"/>
                <v:path gradientshapeok="t" o:connecttype="rect"/>
              </v:shapetype>
              <v:shape id="Textbox 4" o:spid="_x0000_s1026" type="#_x0000_t202" style="position:absolute;margin-left:67pt;margin-top:14.25pt;width:470.65pt;height:412.1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" filled="f" strokeweight=".48pt">
                <v:path arrowok="t"/>
                <v:textbox inset="0,0,0,0">
                  <w:txbxContent>
                    <w:p w14:paraId="1ACE65D8" w14:textId="77777777" w:rsidR="00B65A57" w:rsidRDefault="00B65A57">
                      <w:pPr>
                        <w:pStyle w:val="BodyText"/>
                        <w:spacing w:before="193"/>
                        <w:ind w:firstLine="0"/>
                        <w:rPr>
                          <w:b/>
                          <w:sz w:val="28"/>
                        </w:rPr>
                      </w:pPr>
                    </w:p>
                    <w:p w14:paraId="7B25DFB7" w14:textId="77777777" w:rsidR="00B65A57" w:rsidRDefault="00562C38">
                      <w:pPr>
                        <w:ind w:left="105"/>
                        <w:rPr>
                          <w:b/>
                          <w:sz w:val="28"/>
                        </w:rPr>
                      </w:pPr>
                      <w:r>
                        <w:rPr>
                          <w:b/>
                          <w:sz w:val="28"/>
                        </w:rPr>
                        <w:t>Barns</w:t>
                      </w:r>
                      <w:r>
                        <w:rPr>
                          <w:b/>
                          <w:spacing w:val="-7"/>
                          <w:sz w:val="28"/>
                        </w:rPr>
                        <w:t xml:space="preserve"> </w:t>
                      </w:r>
                      <w:r>
                        <w:rPr>
                          <w:b/>
                          <w:sz w:val="28"/>
                        </w:rPr>
                        <w:t>Green</w:t>
                      </w:r>
                      <w:r>
                        <w:rPr>
                          <w:b/>
                          <w:spacing w:val="-6"/>
                          <w:sz w:val="28"/>
                        </w:rPr>
                        <w:t xml:space="preserve"> </w:t>
                      </w:r>
                      <w:r>
                        <w:rPr>
                          <w:b/>
                          <w:sz w:val="28"/>
                        </w:rPr>
                        <w:t>Primary</w:t>
                      </w:r>
                      <w:r>
                        <w:rPr>
                          <w:b/>
                          <w:spacing w:val="-5"/>
                          <w:sz w:val="28"/>
                        </w:rPr>
                        <w:t xml:space="preserve"> </w:t>
                      </w:r>
                      <w:r>
                        <w:rPr>
                          <w:b/>
                          <w:spacing w:val="-2"/>
                          <w:sz w:val="28"/>
                        </w:rPr>
                        <w:t>School</w:t>
                      </w:r>
                    </w:p>
                    <w:p w14:paraId="77045DEC" w14:textId="77777777" w:rsidR="00B65A57" w:rsidRDefault="00B65A57">
                      <w:pPr>
                        <w:pStyle w:val="BodyText"/>
                        <w:spacing w:before="3"/>
                        <w:ind w:firstLine="0"/>
                        <w:rPr>
                          <w:b/>
                          <w:sz w:val="28"/>
                        </w:rPr>
                      </w:pPr>
                    </w:p>
                    <w:p w14:paraId="7D941D0B" w14:textId="77777777" w:rsidR="00B65A57" w:rsidRDefault="00562C38">
                      <w:pPr>
                        <w:spacing w:line="341" w:lineRule="exact"/>
                        <w:ind w:left="105"/>
                        <w:rPr>
                          <w:sz w:val="28"/>
                        </w:rPr>
                      </w:pPr>
                      <w:r>
                        <w:rPr>
                          <w:sz w:val="28"/>
                        </w:rPr>
                        <w:t>Our</w:t>
                      </w:r>
                      <w:r>
                        <w:rPr>
                          <w:spacing w:val="-6"/>
                          <w:sz w:val="28"/>
                        </w:rPr>
                        <w:t xml:space="preserve"> </w:t>
                      </w:r>
                      <w:r>
                        <w:rPr>
                          <w:sz w:val="28"/>
                        </w:rPr>
                        <w:t>Values</w:t>
                      </w:r>
                      <w:r>
                        <w:rPr>
                          <w:spacing w:val="-5"/>
                          <w:sz w:val="28"/>
                        </w:rPr>
                        <w:t xml:space="preserve"> </w:t>
                      </w:r>
                      <w:r>
                        <w:rPr>
                          <w:spacing w:val="-4"/>
                          <w:sz w:val="28"/>
                        </w:rPr>
                        <w:t>are:</w:t>
                      </w:r>
                    </w:p>
                    <w:p w14:paraId="362B2802" w14:textId="77777777" w:rsidR="00B65A57" w:rsidRDefault="00562C38">
                      <w:pPr>
                        <w:numPr>
                          <w:ilvl w:val="0"/>
                          <w:numId w:val="11"/>
                        </w:numPr>
                        <w:tabs>
                          <w:tab w:val="left" w:pos="825"/>
                        </w:tabs>
                        <w:spacing w:line="355" w:lineRule="exact"/>
                        <w:rPr>
                          <w:sz w:val="28"/>
                        </w:rPr>
                      </w:pPr>
                      <w:r>
                        <w:rPr>
                          <w:spacing w:val="-2"/>
                          <w:sz w:val="28"/>
                        </w:rPr>
                        <w:t>Respect</w:t>
                      </w:r>
                    </w:p>
                    <w:p w14:paraId="30AA95B1" w14:textId="77777777" w:rsidR="00B65A57" w:rsidRDefault="00562C38">
                      <w:pPr>
                        <w:numPr>
                          <w:ilvl w:val="0"/>
                          <w:numId w:val="11"/>
                        </w:numPr>
                        <w:tabs>
                          <w:tab w:val="left" w:pos="825"/>
                        </w:tabs>
                        <w:spacing w:line="355" w:lineRule="exact"/>
                        <w:rPr>
                          <w:sz w:val="28"/>
                        </w:rPr>
                      </w:pPr>
                      <w:r>
                        <w:rPr>
                          <w:spacing w:val="-2"/>
                          <w:sz w:val="28"/>
                        </w:rPr>
                        <w:t>Responsibility</w:t>
                      </w:r>
                    </w:p>
                    <w:p w14:paraId="1B3D6D49" w14:textId="77777777" w:rsidR="00B65A57" w:rsidRDefault="00562C38">
                      <w:pPr>
                        <w:numPr>
                          <w:ilvl w:val="0"/>
                          <w:numId w:val="11"/>
                        </w:numPr>
                        <w:tabs>
                          <w:tab w:val="left" w:pos="825"/>
                        </w:tabs>
                        <w:spacing w:line="356" w:lineRule="exact"/>
                        <w:rPr>
                          <w:sz w:val="28"/>
                        </w:rPr>
                      </w:pPr>
                      <w:r>
                        <w:rPr>
                          <w:spacing w:val="-2"/>
                          <w:sz w:val="28"/>
                        </w:rPr>
                        <w:t>Perseverance</w:t>
                      </w:r>
                    </w:p>
                    <w:p w14:paraId="1E965606" w14:textId="77777777" w:rsidR="00B65A57" w:rsidRDefault="00562C38">
                      <w:pPr>
                        <w:numPr>
                          <w:ilvl w:val="0"/>
                          <w:numId w:val="11"/>
                        </w:numPr>
                        <w:tabs>
                          <w:tab w:val="left" w:pos="825"/>
                        </w:tabs>
                        <w:spacing w:before="3" w:line="356" w:lineRule="exact"/>
                        <w:rPr>
                          <w:sz w:val="28"/>
                        </w:rPr>
                      </w:pPr>
                      <w:r>
                        <w:rPr>
                          <w:spacing w:val="-2"/>
                          <w:sz w:val="28"/>
                        </w:rPr>
                        <w:t>Compassion</w:t>
                      </w:r>
                    </w:p>
                    <w:p w14:paraId="086EE91E" w14:textId="77777777" w:rsidR="00B65A57" w:rsidRDefault="00562C38">
                      <w:pPr>
                        <w:numPr>
                          <w:ilvl w:val="0"/>
                          <w:numId w:val="11"/>
                        </w:numPr>
                        <w:tabs>
                          <w:tab w:val="left" w:pos="825"/>
                        </w:tabs>
                        <w:spacing w:line="355" w:lineRule="exact"/>
                        <w:rPr>
                          <w:sz w:val="28"/>
                        </w:rPr>
                      </w:pPr>
                      <w:r>
                        <w:rPr>
                          <w:spacing w:val="-2"/>
                          <w:sz w:val="28"/>
                        </w:rPr>
                        <w:t>Community</w:t>
                      </w:r>
                    </w:p>
                    <w:p w14:paraId="21F1DB93" w14:textId="77777777" w:rsidR="00B65A57" w:rsidRDefault="00562C38">
                      <w:pPr>
                        <w:numPr>
                          <w:ilvl w:val="0"/>
                          <w:numId w:val="11"/>
                        </w:numPr>
                        <w:tabs>
                          <w:tab w:val="left" w:pos="825"/>
                        </w:tabs>
                        <w:spacing w:line="356" w:lineRule="exact"/>
                        <w:rPr>
                          <w:sz w:val="28"/>
                        </w:rPr>
                      </w:pPr>
                      <w:r>
                        <w:rPr>
                          <w:spacing w:val="-2"/>
                          <w:sz w:val="28"/>
                        </w:rPr>
                        <w:t>Inclusion</w:t>
                      </w:r>
                    </w:p>
                    <w:p w14:paraId="5681484E" w14:textId="77777777" w:rsidR="00B65A57" w:rsidRDefault="00B65A57">
                      <w:pPr>
                        <w:pStyle w:val="BodyText"/>
                        <w:spacing w:before="3"/>
                        <w:ind w:firstLine="0"/>
                        <w:rPr>
                          <w:sz w:val="28"/>
                        </w:rPr>
                      </w:pPr>
                    </w:p>
                    <w:p w14:paraId="38BFB120" w14:textId="77777777" w:rsidR="00B65A57" w:rsidRDefault="00562C38">
                      <w:pPr>
                        <w:ind w:left="105"/>
                        <w:rPr>
                          <w:sz w:val="28"/>
                        </w:rPr>
                      </w:pPr>
                      <w:r>
                        <w:rPr>
                          <w:sz w:val="28"/>
                        </w:rPr>
                        <w:t>Our</w:t>
                      </w:r>
                      <w:r>
                        <w:rPr>
                          <w:spacing w:val="-6"/>
                          <w:sz w:val="28"/>
                        </w:rPr>
                        <w:t xml:space="preserve"> </w:t>
                      </w:r>
                      <w:r>
                        <w:rPr>
                          <w:sz w:val="28"/>
                        </w:rPr>
                        <w:t>Vision</w:t>
                      </w:r>
                      <w:r>
                        <w:rPr>
                          <w:spacing w:val="-6"/>
                          <w:sz w:val="28"/>
                        </w:rPr>
                        <w:t xml:space="preserve"> </w:t>
                      </w:r>
                      <w:r>
                        <w:rPr>
                          <w:spacing w:val="-5"/>
                          <w:sz w:val="28"/>
                        </w:rPr>
                        <w:t>is:</w:t>
                      </w:r>
                    </w:p>
                    <w:p w14:paraId="2CFAFBD5" w14:textId="77777777" w:rsidR="00B65A57" w:rsidRDefault="00562C38">
                      <w:pPr>
                        <w:spacing w:before="18" w:line="254" w:lineRule="auto"/>
                        <w:ind w:left="105" w:right="4105"/>
                        <w:rPr>
                          <w:sz w:val="28"/>
                        </w:rPr>
                      </w:pPr>
                      <w:r>
                        <w:rPr>
                          <w:sz w:val="28"/>
                        </w:rPr>
                        <w:t>Promoting</w:t>
                      </w:r>
                      <w:r>
                        <w:rPr>
                          <w:spacing w:val="-10"/>
                          <w:sz w:val="28"/>
                        </w:rPr>
                        <w:t xml:space="preserve"> </w:t>
                      </w:r>
                      <w:r>
                        <w:rPr>
                          <w:sz w:val="28"/>
                        </w:rPr>
                        <w:t>independent</w:t>
                      </w:r>
                      <w:r>
                        <w:rPr>
                          <w:spacing w:val="-10"/>
                          <w:sz w:val="28"/>
                        </w:rPr>
                        <w:t xml:space="preserve"> </w:t>
                      </w:r>
                      <w:r>
                        <w:rPr>
                          <w:sz w:val="28"/>
                        </w:rPr>
                        <w:t>thought</w:t>
                      </w:r>
                      <w:r>
                        <w:rPr>
                          <w:spacing w:val="-10"/>
                          <w:sz w:val="28"/>
                        </w:rPr>
                        <w:t xml:space="preserve"> </w:t>
                      </w:r>
                      <w:r>
                        <w:rPr>
                          <w:sz w:val="28"/>
                        </w:rPr>
                        <w:t>and</w:t>
                      </w:r>
                      <w:r>
                        <w:rPr>
                          <w:spacing w:val="-10"/>
                          <w:sz w:val="28"/>
                        </w:rPr>
                        <w:t xml:space="preserve"> </w:t>
                      </w:r>
                      <w:r>
                        <w:rPr>
                          <w:sz w:val="28"/>
                        </w:rPr>
                        <w:t xml:space="preserve">learning Providing a broad-based education Respecting individuality and difference </w:t>
                      </w:r>
                      <w:proofErr w:type="spellStart"/>
                      <w:r>
                        <w:rPr>
                          <w:sz w:val="28"/>
                        </w:rPr>
                        <w:t>Emphasising</w:t>
                      </w:r>
                      <w:proofErr w:type="spellEnd"/>
                      <w:r>
                        <w:rPr>
                          <w:sz w:val="28"/>
                        </w:rPr>
                        <w:t xml:space="preserve"> the importance of </w:t>
                      </w:r>
                      <w:proofErr w:type="gramStart"/>
                      <w:r>
                        <w:rPr>
                          <w:sz w:val="28"/>
                        </w:rPr>
                        <w:t>team work</w:t>
                      </w:r>
                      <w:proofErr w:type="gramEnd"/>
                    </w:p>
                    <w:p w14:paraId="339BE0BD" w14:textId="77777777" w:rsidR="00B65A57" w:rsidRDefault="00562C38">
                      <w:pPr>
                        <w:spacing w:line="328" w:lineRule="exact"/>
                        <w:ind w:left="105"/>
                        <w:rPr>
                          <w:sz w:val="28"/>
                        </w:rPr>
                      </w:pPr>
                      <w:r>
                        <w:rPr>
                          <w:sz w:val="28"/>
                        </w:rPr>
                        <w:t>Nurturing</w:t>
                      </w:r>
                      <w:r>
                        <w:rPr>
                          <w:spacing w:val="-8"/>
                          <w:sz w:val="28"/>
                        </w:rPr>
                        <w:t xml:space="preserve"> </w:t>
                      </w:r>
                      <w:r>
                        <w:rPr>
                          <w:sz w:val="28"/>
                        </w:rPr>
                        <w:t>physical</w:t>
                      </w:r>
                      <w:r>
                        <w:rPr>
                          <w:spacing w:val="-8"/>
                          <w:sz w:val="28"/>
                        </w:rPr>
                        <w:t xml:space="preserve"> </w:t>
                      </w:r>
                      <w:r>
                        <w:rPr>
                          <w:sz w:val="28"/>
                        </w:rPr>
                        <w:t>health,</w:t>
                      </w:r>
                      <w:r>
                        <w:rPr>
                          <w:spacing w:val="-7"/>
                          <w:sz w:val="28"/>
                        </w:rPr>
                        <w:t xml:space="preserve"> </w:t>
                      </w:r>
                      <w:r>
                        <w:rPr>
                          <w:sz w:val="28"/>
                        </w:rPr>
                        <w:t>emotional</w:t>
                      </w:r>
                      <w:r>
                        <w:rPr>
                          <w:spacing w:val="-8"/>
                          <w:sz w:val="28"/>
                        </w:rPr>
                        <w:t xml:space="preserve"> </w:t>
                      </w:r>
                      <w:r>
                        <w:rPr>
                          <w:sz w:val="28"/>
                        </w:rPr>
                        <w:t>security</w:t>
                      </w:r>
                      <w:r>
                        <w:rPr>
                          <w:spacing w:val="-8"/>
                          <w:sz w:val="28"/>
                        </w:rPr>
                        <w:t xml:space="preserve"> </w:t>
                      </w:r>
                      <w:r>
                        <w:rPr>
                          <w:sz w:val="28"/>
                        </w:rPr>
                        <w:t>and</w:t>
                      </w:r>
                      <w:r>
                        <w:rPr>
                          <w:spacing w:val="-7"/>
                          <w:sz w:val="28"/>
                        </w:rPr>
                        <w:t xml:space="preserve"> </w:t>
                      </w:r>
                      <w:r>
                        <w:rPr>
                          <w:sz w:val="28"/>
                        </w:rPr>
                        <w:t>spiritual</w:t>
                      </w:r>
                      <w:r>
                        <w:rPr>
                          <w:spacing w:val="-8"/>
                          <w:sz w:val="28"/>
                        </w:rPr>
                        <w:t xml:space="preserve"> </w:t>
                      </w:r>
                      <w:r>
                        <w:rPr>
                          <w:spacing w:val="-2"/>
                          <w:sz w:val="28"/>
                        </w:rPr>
                        <w:t>richness</w:t>
                      </w:r>
                    </w:p>
                    <w:p w14:paraId="7E097BA3" w14:textId="77777777" w:rsidR="00B65A57" w:rsidRDefault="00562C38">
                      <w:pPr>
                        <w:spacing w:before="340"/>
                        <w:ind w:left="105" w:right="151"/>
                        <w:rPr>
                          <w:sz w:val="28"/>
                        </w:rPr>
                      </w:pPr>
                      <w:r>
                        <w:rPr>
                          <w:sz w:val="28"/>
                        </w:rPr>
                        <w:t>Our</w:t>
                      </w:r>
                      <w:r>
                        <w:rPr>
                          <w:spacing w:val="-5"/>
                          <w:sz w:val="28"/>
                        </w:rPr>
                        <w:t xml:space="preserve"> </w:t>
                      </w:r>
                      <w:r>
                        <w:rPr>
                          <w:sz w:val="28"/>
                        </w:rPr>
                        <w:t>pupils</w:t>
                      </w:r>
                      <w:r>
                        <w:rPr>
                          <w:spacing w:val="-5"/>
                          <w:sz w:val="28"/>
                        </w:rPr>
                        <w:t xml:space="preserve"> </w:t>
                      </w:r>
                      <w:r>
                        <w:rPr>
                          <w:sz w:val="28"/>
                        </w:rPr>
                        <w:t>will</w:t>
                      </w:r>
                      <w:r>
                        <w:rPr>
                          <w:spacing w:val="-5"/>
                          <w:sz w:val="28"/>
                        </w:rPr>
                        <w:t xml:space="preserve"> </w:t>
                      </w:r>
                      <w:r>
                        <w:rPr>
                          <w:sz w:val="28"/>
                        </w:rPr>
                        <w:t>learn</w:t>
                      </w:r>
                      <w:r>
                        <w:rPr>
                          <w:spacing w:val="-5"/>
                          <w:sz w:val="28"/>
                        </w:rPr>
                        <w:t xml:space="preserve"> </w:t>
                      </w:r>
                      <w:r>
                        <w:rPr>
                          <w:sz w:val="28"/>
                        </w:rPr>
                        <w:t>to</w:t>
                      </w:r>
                      <w:r>
                        <w:rPr>
                          <w:spacing w:val="-5"/>
                          <w:sz w:val="28"/>
                        </w:rPr>
                        <w:t xml:space="preserve"> </w:t>
                      </w:r>
                      <w:r>
                        <w:rPr>
                          <w:sz w:val="28"/>
                        </w:rPr>
                        <w:t>become</w:t>
                      </w:r>
                      <w:r>
                        <w:rPr>
                          <w:spacing w:val="-5"/>
                          <w:sz w:val="28"/>
                        </w:rPr>
                        <w:t xml:space="preserve"> </w:t>
                      </w:r>
                      <w:r>
                        <w:rPr>
                          <w:sz w:val="28"/>
                        </w:rPr>
                        <w:t>self-confident,</w:t>
                      </w:r>
                      <w:r>
                        <w:rPr>
                          <w:spacing w:val="-5"/>
                          <w:sz w:val="28"/>
                        </w:rPr>
                        <w:t xml:space="preserve"> </w:t>
                      </w:r>
                      <w:r>
                        <w:rPr>
                          <w:sz w:val="28"/>
                        </w:rPr>
                        <w:t>enthusiastic,</w:t>
                      </w:r>
                      <w:r>
                        <w:rPr>
                          <w:spacing w:val="-5"/>
                          <w:sz w:val="28"/>
                        </w:rPr>
                        <w:t xml:space="preserve"> </w:t>
                      </w:r>
                      <w:r>
                        <w:rPr>
                          <w:sz w:val="28"/>
                        </w:rPr>
                        <w:t>resilient</w:t>
                      </w:r>
                      <w:r>
                        <w:rPr>
                          <w:spacing w:val="-5"/>
                          <w:sz w:val="28"/>
                        </w:rPr>
                        <w:t xml:space="preserve"> </w:t>
                      </w:r>
                      <w:r>
                        <w:rPr>
                          <w:sz w:val="28"/>
                        </w:rPr>
                        <w:t xml:space="preserve">and </w:t>
                      </w:r>
                      <w:r>
                        <w:rPr>
                          <w:spacing w:val="-2"/>
                          <w:sz w:val="28"/>
                        </w:rPr>
                        <w:t>tolerant.</w:t>
                      </w:r>
                    </w:p>
                    <w:p w14:paraId="4CD91945" w14:textId="77777777" w:rsidR="00B65A57" w:rsidRDefault="00B65A57">
                      <w:pPr>
                        <w:pStyle w:val="BodyText"/>
                        <w:ind w:firstLine="0"/>
                        <w:rPr>
                          <w:sz w:val="28"/>
                        </w:rPr>
                      </w:pPr>
                    </w:p>
                    <w:p w14:paraId="3FAB4C0D" w14:textId="77777777" w:rsidR="00B65A57" w:rsidRDefault="00B65A57">
                      <w:pPr>
                        <w:pStyle w:val="BodyText"/>
                        <w:ind w:firstLine="0"/>
                        <w:rPr>
                          <w:sz w:val="28"/>
                        </w:rPr>
                      </w:pPr>
                    </w:p>
                    <w:p w14:paraId="29915C5A" w14:textId="57E310CE" w:rsidR="00B65A57" w:rsidRDefault="00B65A57">
                      <w:pPr>
                        <w:spacing w:before="1"/>
                        <w:ind w:right="101"/>
                        <w:jc w:val="right"/>
                        <w:rPr>
                          <w:b/>
                          <w:sz w:val="28"/>
                        </w:rPr>
                      </w:pPr>
                    </w:p>
                  </w:txbxContent>
                </v:textbox>
                <w10:wrap type="topAndBottom" anchorx="page"/>
              </v:shape>
            </w:pict>
          </mc:Fallback>
        </mc:AlternateContent>
      </w:r>
    </w:p>
    <w:p w14:paraId="40B53FD1" w14:textId="77777777" w:rsidR="00B65A57" w:rsidRDefault="00B65A57">
      <w:pPr>
        <w:rPr>
          <w:sz w:val="20"/>
        </w:rPr>
        <w:sectPr w:rsidR="00B65A57">
          <w:headerReference w:type="default" r:id="rId10"/>
          <w:footerReference w:type="default" r:id="rId11"/>
          <w:type w:val="continuous"/>
          <w:pgSz w:w="11910" w:h="16840"/>
          <w:pgMar w:top="1940" w:right="900" w:bottom="1840" w:left="1220" w:header="299" w:footer="1645" w:gutter="0"/>
          <w:pgNumType w:start="1"/>
          <w:cols w:space="720"/>
        </w:sectPr>
      </w:pPr>
    </w:p>
    <w:p w14:paraId="045E06D4" w14:textId="77777777" w:rsidR="00B65A57" w:rsidRDefault="00B65A57">
      <w:pPr>
        <w:pStyle w:val="BodyText"/>
        <w:ind w:firstLine="0"/>
        <w:rPr>
          <w:b/>
        </w:rPr>
      </w:pPr>
    </w:p>
    <w:p w14:paraId="2638AB97" w14:textId="77777777" w:rsidR="00B65A57" w:rsidRDefault="00B65A57">
      <w:pPr>
        <w:pStyle w:val="BodyText"/>
        <w:spacing w:before="27"/>
        <w:ind w:firstLine="0"/>
        <w:rPr>
          <w:b/>
        </w:rPr>
      </w:pPr>
    </w:p>
    <w:p w14:paraId="671B78A6" w14:textId="77777777" w:rsidR="00B65A57" w:rsidRDefault="00562C38">
      <w:pPr>
        <w:pStyle w:val="Heading1"/>
        <w:ind w:firstLine="0"/>
      </w:pPr>
      <w:r>
        <w:rPr>
          <w:spacing w:val="-2"/>
        </w:rPr>
        <w:t>Rationale:</w:t>
      </w:r>
    </w:p>
    <w:p w14:paraId="23F06C5F" w14:textId="77777777" w:rsidR="00B65A57" w:rsidRDefault="00562C38">
      <w:pPr>
        <w:pStyle w:val="BodyText"/>
        <w:spacing w:before="240" w:line="278" w:lineRule="auto"/>
        <w:ind w:left="230" w:right="545" w:firstLine="0"/>
      </w:pPr>
      <w:r>
        <w:t>The</w:t>
      </w:r>
      <w:r>
        <w:rPr>
          <w:spacing w:val="-3"/>
        </w:rPr>
        <w:t xml:space="preserve"> </w:t>
      </w:r>
      <w:r>
        <w:t>National</w:t>
      </w:r>
      <w:r>
        <w:rPr>
          <w:spacing w:val="-3"/>
        </w:rPr>
        <w:t xml:space="preserve"> </w:t>
      </w:r>
      <w:r>
        <w:t>Curriculum</w:t>
      </w:r>
      <w:r>
        <w:rPr>
          <w:spacing w:val="-3"/>
        </w:rPr>
        <w:t xml:space="preserve"> </w:t>
      </w:r>
      <w:r>
        <w:t>(2014)</w:t>
      </w:r>
      <w:r>
        <w:rPr>
          <w:spacing w:val="-3"/>
        </w:rPr>
        <w:t xml:space="preserve"> </w:t>
      </w:r>
      <w:r>
        <w:t>clearly</w:t>
      </w:r>
      <w:r>
        <w:rPr>
          <w:spacing w:val="-3"/>
        </w:rPr>
        <w:t xml:space="preserve"> </w:t>
      </w:r>
      <w:r>
        <w:t>states</w:t>
      </w:r>
      <w:r>
        <w:rPr>
          <w:spacing w:val="-3"/>
        </w:rPr>
        <w:t xml:space="preserve"> </w:t>
      </w:r>
      <w:r>
        <w:t>that</w:t>
      </w:r>
      <w:r>
        <w:rPr>
          <w:spacing w:val="-3"/>
        </w:rPr>
        <w:t xml:space="preserve"> </w:t>
      </w:r>
      <w:r>
        <w:t>teaching</w:t>
      </w:r>
      <w:r>
        <w:rPr>
          <w:spacing w:val="-3"/>
        </w:rPr>
        <w:t xml:space="preserve"> </w:t>
      </w:r>
      <w:r>
        <w:t>the</w:t>
      </w:r>
      <w:r>
        <w:rPr>
          <w:spacing w:val="-3"/>
        </w:rPr>
        <w:t xml:space="preserve"> </w:t>
      </w:r>
      <w:r>
        <w:t>English</w:t>
      </w:r>
      <w:r>
        <w:rPr>
          <w:spacing w:val="-3"/>
        </w:rPr>
        <w:t xml:space="preserve"> </w:t>
      </w:r>
      <w:r>
        <w:t>language</w:t>
      </w:r>
      <w:r>
        <w:rPr>
          <w:spacing w:val="-3"/>
        </w:rPr>
        <w:t xml:space="preserve"> </w:t>
      </w:r>
      <w:r>
        <w:t>is</w:t>
      </w:r>
      <w:r>
        <w:rPr>
          <w:spacing w:val="-3"/>
        </w:rPr>
        <w:t xml:space="preserve"> </w:t>
      </w:r>
      <w:r>
        <w:t>an</w:t>
      </w:r>
      <w:r>
        <w:rPr>
          <w:spacing w:val="-3"/>
        </w:rPr>
        <w:t xml:space="preserve"> </w:t>
      </w:r>
      <w:r>
        <w:t>essential,</w:t>
      </w:r>
      <w:r>
        <w:rPr>
          <w:spacing w:val="-3"/>
        </w:rPr>
        <w:t xml:space="preserve"> </w:t>
      </w:r>
      <w:r>
        <w:t>if</w:t>
      </w:r>
      <w:r>
        <w:rPr>
          <w:spacing w:val="-3"/>
        </w:rPr>
        <w:t xml:space="preserve"> </w:t>
      </w:r>
      <w:r>
        <w:t>not the most essential role of a primary school.</w:t>
      </w:r>
    </w:p>
    <w:p w14:paraId="597A39D9" w14:textId="77777777" w:rsidR="00B65A57" w:rsidRDefault="00562C38">
      <w:pPr>
        <w:pStyle w:val="BodyText"/>
        <w:spacing w:before="198" w:line="276" w:lineRule="auto"/>
        <w:ind w:left="230" w:right="569" w:firstLine="0"/>
      </w:pPr>
      <w:r>
        <w:t xml:space="preserve">At Barns Green Primary School we </w:t>
      </w:r>
      <w:proofErr w:type="spellStart"/>
      <w:r>
        <w:t>recognise</w:t>
      </w:r>
      <w:proofErr w:type="spellEnd"/>
      <w:r>
        <w:t xml:space="preserve"> that without effective communication, little achievement can be made. We understand that </w:t>
      </w:r>
      <w:proofErr w:type="gramStart"/>
      <w:r>
        <w:t>high quality</w:t>
      </w:r>
      <w:proofErr w:type="gramEnd"/>
      <w:r>
        <w:t xml:space="preserve"> English teaching is a </w:t>
      </w:r>
      <w:proofErr w:type="gramStart"/>
      <w:r>
        <w:t>priority</w:t>
      </w:r>
      <w:proofErr w:type="gramEnd"/>
      <w:r>
        <w:t xml:space="preserve"> and we </w:t>
      </w:r>
      <w:proofErr w:type="spellStart"/>
      <w:r>
        <w:t>recognise</w:t>
      </w:r>
      <w:proofErr w:type="spellEnd"/>
      <w:r>
        <w:rPr>
          <w:spacing w:val="-3"/>
        </w:rPr>
        <w:t xml:space="preserve"> </w:t>
      </w:r>
      <w:r>
        <w:t>that</w:t>
      </w:r>
      <w:r>
        <w:rPr>
          <w:spacing w:val="-3"/>
        </w:rPr>
        <w:t xml:space="preserve"> </w:t>
      </w:r>
      <w:r>
        <w:t>the</w:t>
      </w:r>
      <w:r>
        <w:rPr>
          <w:spacing w:val="-3"/>
        </w:rPr>
        <w:t xml:space="preserve"> </w:t>
      </w:r>
      <w:r>
        <w:t>teaching</w:t>
      </w:r>
      <w:r>
        <w:rPr>
          <w:spacing w:val="-3"/>
        </w:rPr>
        <w:t xml:space="preserve"> </w:t>
      </w:r>
      <w:r>
        <w:t>of</w:t>
      </w:r>
      <w:r>
        <w:rPr>
          <w:spacing w:val="-3"/>
        </w:rPr>
        <w:t xml:space="preserve"> </w:t>
      </w:r>
      <w:r>
        <w:t>English</w:t>
      </w:r>
      <w:r>
        <w:rPr>
          <w:spacing w:val="-3"/>
        </w:rPr>
        <w:t xml:space="preserve"> </w:t>
      </w:r>
      <w:r>
        <w:t>skills</w:t>
      </w:r>
      <w:r>
        <w:rPr>
          <w:spacing w:val="-2"/>
        </w:rPr>
        <w:t xml:space="preserve"> </w:t>
      </w:r>
      <w:r>
        <w:t>impact</w:t>
      </w:r>
      <w:r>
        <w:rPr>
          <w:spacing w:val="-3"/>
        </w:rPr>
        <w:t xml:space="preserve"> </w:t>
      </w:r>
      <w:r>
        <w:t>upon</w:t>
      </w:r>
      <w:r>
        <w:rPr>
          <w:spacing w:val="-3"/>
        </w:rPr>
        <w:t xml:space="preserve"> </w:t>
      </w:r>
      <w:r>
        <w:t>the</w:t>
      </w:r>
      <w:r>
        <w:rPr>
          <w:spacing w:val="-3"/>
        </w:rPr>
        <w:t xml:space="preserve"> </w:t>
      </w:r>
      <w:r>
        <w:t>entire</w:t>
      </w:r>
      <w:r>
        <w:rPr>
          <w:spacing w:val="-3"/>
        </w:rPr>
        <w:t xml:space="preserve"> </w:t>
      </w:r>
      <w:r>
        <w:t>curriculum,</w:t>
      </w:r>
      <w:r>
        <w:rPr>
          <w:spacing w:val="-4"/>
        </w:rPr>
        <w:t xml:space="preserve"> </w:t>
      </w:r>
      <w:r>
        <w:t>through-out</w:t>
      </w:r>
      <w:r>
        <w:rPr>
          <w:spacing w:val="-3"/>
        </w:rPr>
        <w:t xml:space="preserve"> </w:t>
      </w:r>
      <w:r>
        <w:t xml:space="preserve">school life and beyond. It is part of the ‘essential knowledge’ (p6 National Curriculum) that is needed in </w:t>
      </w:r>
      <w:r>
        <w:rPr>
          <w:spacing w:val="-2"/>
        </w:rPr>
        <w:t>society:</w:t>
      </w:r>
    </w:p>
    <w:p w14:paraId="410A22A8" w14:textId="77777777" w:rsidR="00B65A57" w:rsidRDefault="00562C38">
      <w:pPr>
        <w:pStyle w:val="BodyText"/>
        <w:spacing w:before="198" w:line="276" w:lineRule="auto"/>
        <w:ind w:left="230" w:right="545" w:firstLine="0"/>
      </w:pPr>
      <w:r>
        <w:t xml:space="preserve">‘Teachers should develop </w:t>
      </w:r>
      <w:proofErr w:type="gramStart"/>
      <w:r>
        <w:t>pupil’s</w:t>
      </w:r>
      <w:proofErr w:type="gramEnd"/>
      <w:r>
        <w:t xml:space="preserve"> spoken language, reading, writing and vocabulary as integral aspects</w:t>
      </w:r>
      <w:r>
        <w:rPr>
          <w:spacing w:val="-2"/>
        </w:rPr>
        <w:t xml:space="preserve"> </w:t>
      </w:r>
      <w:r>
        <w:t>of</w:t>
      </w:r>
      <w:r>
        <w:rPr>
          <w:spacing w:val="-2"/>
        </w:rPr>
        <w:t xml:space="preserve"> </w:t>
      </w:r>
      <w:r>
        <w:t>the</w:t>
      </w:r>
      <w:r>
        <w:rPr>
          <w:spacing w:val="-2"/>
        </w:rPr>
        <w:t xml:space="preserve"> </w:t>
      </w:r>
      <w:r>
        <w:t>teaching</w:t>
      </w:r>
      <w:r>
        <w:rPr>
          <w:spacing w:val="-2"/>
        </w:rPr>
        <w:t xml:space="preserve"> </w:t>
      </w:r>
      <w:r>
        <w:t>of</w:t>
      </w:r>
      <w:r>
        <w:rPr>
          <w:spacing w:val="-2"/>
        </w:rPr>
        <w:t xml:space="preserve"> </w:t>
      </w:r>
      <w:r>
        <w:t>every</w:t>
      </w:r>
      <w:r>
        <w:rPr>
          <w:spacing w:val="-2"/>
        </w:rPr>
        <w:t xml:space="preserve"> </w:t>
      </w:r>
      <w:r>
        <w:t>subject.</w:t>
      </w:r>
      <w:r>
        <w:rPr>
          <w:spacing w:val="-2"/>
        </w:rPr>
        <w:t xml:space="preserve"> </w:t>
      </w:r>
      <w:r>
        <w:t>English</w:t>
      </w:r>
      <w:r>
        <w:rPr>
          <w:spacing w:val="-2"/>
        </w:rPr>
        <w:t xml:space="preserve"> </w:t>
      </w:r>
      <w:r>
        <w:t>is</w:t>
      </w:r>
      <w:r>
        <w:rPr>
          <w:spacing w:val="-2"/>
        </w:rPr>
        <w:t xml:space="preserve"> </w:t>
      </w:r>
      <w:r>
        <w:t>both</w:t>
      </w:r>
      <w:r>
        <w:rPr>
          <w:spacing w:val="-2"/>
        </w:rPr>
        <w:t xml:space="preserve"> </w:t>
      </w:r>
      <w:r>
        <w:t>a</w:t>
      </w:r>
      <w:r>
        <w:rPr>
          <w:spacing w:val="-2"/>
        </w:rPr>
        <w:t xml:space="preserve"> </w:t>
      </w:r>
      <w:r>
        <w:t>subject</w:t>
      </w:r>
      <w:r>
        <w:rPr>
          <w:spacing w:val="-2"/>
        </w:rPr>
        <w:t xml:space="preserve"> </w:t>
      </w:r>
      <w:proofErr w:type="gramStart"/>
      <w:r>
        <w:t>in</w:t>
      </w:r>
      <w:r>
        <w:rPr>
          <w:spacing w:val="-2"/>
        </w:rPr>
        <w:t xml:space="preserve"> </w:t>
      </w:r>
      <w:r>
        <w:t>its</w:t>
      </w:r>
      <w:r>
        <w:rPr>
          <w:spacing w:val="-2"/>
        </w:rPr>
        <w:t xml:space="preserve"> </w:t>
      </w:r>
      <w:r>
        <w:t>own</w:t>
      </w:r>
      <w:r>
        <w:rPr>
          <w:spacing w:val="-2"/>
        </w:rPr>
        <w:t xml:space="preserve"> </w:t>
      </w:r>
      <w:r>
        <w:t>right</w:t>
      </w:r>
      <w:r>
        <w:rPr>
          <w:spacing w:val="-2"/>
        </w:rPr>
        <w:t xml:space="preserve"> </w:t>
      </w:r>
      <w:r>
        <w:t>and</w:t>
      </w:r>
      <w:proofErr w:type="gramEnd"/>
      <w:r>
        <w:rPr>
          <w:spacing w:val="-2"/>
        </w:rPr>
        <w:t xml:space="preserve"> </w:t>
      </w:r>
      <w:r>
        <w:t>the</w:t>
      </w:r>
      <w:r>
        <w:rPr>
          <w:spacing w:val="-2"/>
        </w:rPr>
        <w:t xml:space="preserve"> </w:t>
      </w:r>
      <w:r>
        <w:t>medium</w:t>
      </w:r>
      <w:r>
        <w:rPr>
          <w:spacing w:val="-2"/>
        </w:rPr>
        <w:t xml:space="preserve"> </w:t>
      </w:r>
      <w:r>
        <w:t>for teaching;</w:t>
      </w:r>
      <w:r>
        <w:rPr>
          <w:spacing w:val="-1"/>
        </w:rPr>
        <w:t xml:space="preserve"> </w:t>
      </w:r>
      <w:r>
        <w:t>for</w:t>
      </w:r>
      <w:r>
        <w:rPr>
          <w:spacing w:val="-1"/>
        </w:rPr>
        <w:t xml:space="preserve"> </w:t>
      </w:r>
      <w:r>
        <w:t>pupils,</w:t>
      </w:r>
      <w:r>
        <w:rPr>
          <w:spacing w:val="-1"/>
        </w:rPr>
        <w:t xml:space="preserve"> </w:t>
      </w:r>
      <w:r>
        <w:t>understanding</w:t>
      </w:r>
      <w:r>
        <w:rPr>
          <w:spacing w:val="-1"/>
        </w:rPr>
        <w:t xml:space="preserve"> </w:t>
      </w:r>
      <w:r>
        <w:t>the</w:t>
      </w:r>
      <w:r>
        <w:rPr>
          <w:spacing w:val="-1"/>
        </w:rPr>
        <w:t xml:space="preserve"> </w:t>
      </w:r>
      <w:r>
        <w:t>language</w:t>
      </w:r>
      <w:r>
        <w:rPr>
          <w:spacing w:val="-1"/>
        </w:rPr>
        <w:t xml:space="preserve"> </w:t>
      </w:r>
      <w:r>
        <w:t>provides</w:t>
      </w:r>
      <w:r>
        <w:rPr>
          <w:spacing w:val="-1"/>
        </w:rPr>
        <w:t xml:space="preserve"> </w:t>
      </w:r>
      <w:r>
        <w:t>access</w:t>
      </w:r>
      <w:r>
        <w:rPr>
          <w:spacing w:val="-1"/>
        </w:rPr>
        <w:t xml:space="preserve"> </w:t>
      </w:r>
      <w:r>
        <w:t>to</w:t>
      </w:r>
      <w:r>
        <w:rPr>
          <w:spacing w:val="-1"/>
        </w:rPr>
        <w:t xml:space="preserve"> </w:t>
      </w:r>
      <w:r>
        <w:t>the</w:t>
      </w:r>
      <w:r>
        <w:rPr>
          <w:spacing w:val="-1"/>
        </w:rPr>
        <w:t xml:space="preserve"> </w:t>
      </w:r>
      <w:r>
        <w:t>whole</w:t>
      </w:r>
      <w:r>
        <w:rPr>
          <w:spacing w:val="-1"/>
        </w:rPr>
        <w:t xml:space="preserve"> </w:t>
      </w:r>
      <w:r>
        <w:t>curriculum.</w:t>
      </w:r>
      <w:r>
        <w:rPr>
          <w:spacing w:val="-1"/>
        </w:rPr>
        <w:t xml:space="preserve"> </w:t>
      </w:r>
      <w:r>
        <w:t>Fluency</w:t>
      </w:r>
      <w:r>
        <w:rPr>
          <w:spacing w:val="-1"/>
        </w:rPr>
        <w:t xml:space="preserve"> </w:t>
      </w:r>
      <w:r>
        <w:t>in the English language is an essential foundation for success in all subjects.’ (</w:t>
      </w:r>
      <w:r w:rsidR="006F0EFC">
        <w:t>p.10</w:t>
      </w:r>
      <w:r>
        <w:t xml:space="preserve"> National Curriculum)</w:t>
      </w:r>
    </w:p>
    <w:p w14:paraId="3CE0654B" w14:textId="77777777" w:rsidR="00B65A57" w:rsidRDefault="00562C38">
      <w:pPr>
        <w:pStyle w:val="BodyText"/>
        <w:spacing w:before="200" w:line="276" w:lineRule="auto"/>
        <w:ind w:left="230" w:right="546" w:firstLine="0"/>
        <w:jc w:val="both"/>
      </w:pPr>
      <w:r>
        <w:t xml:space="preserve">Alongside equipping children for the role English plays in an </w:t>
      </w:r>
      <w:proofErr w:type="gramStart"/>
      <w:r>
        <w:t>ever changing</w:t>
      </w:r>
      <w:proofErr w:type="gramEnd"/>
      <w:r>
        <w:t xml:space="preserve"> educational environment and</w:t>
      </w:r>
      <w:r>
        <w:rPr>
          <w:spacing w:val="-1"/>
        </w:rPr>
        <w:t xml:space="preserve"> </w:t>
      </w:r>
      <w:r>
        <w:t>beyond</w:t>
      </w:r>
      <w:r>
        <w:rPr>
          <w:spacing w:val="-1"/>
        </w:rPr>
        <w:t xml:space="preserve"> </w:t>
      </w:r>
      <w:r>
        <w:t>we</w:t>
      </w:r>
      <w:r>
        <w:rPr>
          <w:spacing w:val="-1"/>
        </w:rPr>
        <w:t xml:space="preserve"> </w:t>
      </w:r>
      <w:r>
        <w:t>strive</w:t>
      </w:r>
      <w:r>
        <w:rPr>
          <w:spacing w:val="-1"/>
        </w:rPr>
        <w:t xml:space="preserve"> </w:t>
      </w:r>
      <w:r>
        <w:t>to</w:t>
      </w:r>
      <w:r>
        <w:rPr>
          <w:spacing w:val="-1"/>
        </w:rPr>
        <w:t xml:space="preserve"> </w:t>
      </w:r>
      <w:r>
        <w:t>develop</w:t>
      </w:r>
      <w:r>
        <w:rPr>
          <w:spacing w:val="-1"/>
        </w:rPr>
        <w:t xml:space="preserve"> </w:t>
      </w:r>
      <w:r>
        <w:t>confidence</w:t>
      </w:r>
      <w:r>
        <w:rPr>
          <w:spacing w:val="-1"/>
        </w:rPr>
        <w:t xml:space="preserve"> </w:t>
      </w:r>
      <w:r>
        <w:t>and</w:t>
      </w:r>
      <w:r>
        <w:rPr>
          <w:spacing w:val="-1"/>
        </w:rPr>
        <w:t xml:space="preserve"> </w:t>
      </w:r>
      <w:r>
        <w:t>enjoyment</w:t>
      </w:r>
      <w:r>
        <w:rPr>
          <w:spacing w:val="-1"/>
        </w:rPr>
        <w:t xml:space="preserve"> </w:t>
      </w:r>
      <w:r>
        <w:t>of</w:t>
      </w:r>
      <w:r>
        <w:rPr>
          <w:spacing w:val="-1"/>
        </w:rPr>
        <w:t xml:space="preserve"> </w:t>
      </w:r>
      <w:r>
        <w:t>reading</w:t>
      </w:r>
      <w:r>
        <w:rPr>
          <w:spacing w:val="-1"/>
        </w:rPr>
        <w:t xml:space="preserve"> </w:t>
      </w:r>
      <w:r>
        <w:t>and</w:t>
      </w:r>
      <w:r>
        <w:rPr>
          <w:spacing w:val="-1"/>
        </w:rPr>
        <w:t xml:space="preserve"> </w:t>
      </w:r>
      <w:r>
        <w:t>writing.</w:t>
      </w:r>
      <w:r>
        <w:rPr>
          <w:spacing w:val="-1"/>
        </w:rPr>
        <w:t xml:space="preserve"> </w:t>
      </w:r>
      <w:r>
        <w:t>We</w:t>
      </w:r>
      <w:r>
        <w:rPr>
          <w:spacing w:val="-1"/>
        </w:rPr>
        <w:t xml:space="preserve"> </w:t>
      </w:r>
      <w:r>
        <w:t>actively</w:t>
      </w:r>
      <w:r>
        <w:rPr>
          <w:spacing w:val="-1"/>
        </w:rPr>
        <w:t xml:space="preserve"> </w:t>
      </w:r>
      <w:r>
        <w:t>seek to</w:t>
      </w:r>
      <w:r>
        <w:rPr>
          <w:spacing w:val="-2"/>
        </w:rPr>
        <w:t xml:space="preserve"> </w:t>
      </w:r>
      <w:r>
        <w:t>provide</w:t>
      </w:r>
      <w:r>
        <w:rPr>
          <w:spacing w:val="-2"/>
        </w:rPr>
        <w:t xml:space="preserve"> </w:t>
      </w:r>
      <w:r>
        <w:t>a</w:t>
      </w:r>
      <w:r>
        <w:rPr>
          <w:spacing w:val="-2"/>
        </w:rPr>
        <w:t xml:space="preserve"> </w:t>
      </w:r>
      <w:r>
        <w:t>setting</w:t>
      </w:r>
      <w:r>
        <w:rPr>
          <w:spacing w:val="-2"/>
        </w:rPr>
        <w:t xml:space="preserve"> </w:t>
      </w:r>
      <w:r>
        <w:t>where</w:t>
      </w:r>
      <w:r>
        <w:rPr>
          <w:spacing w:val="-2"/>
        </w:rPr>
        <w:t xml:space="preserve"> </w:t>
      </w:r>
      <w:r>
        <w:t>children</w:t>
      </w:r>
      <w:r>
        <w:rPr>
          <w:spacing w:val="-2"/>
        </w:rPr>
        <w:t xml:space="preserve"> </w:t>
      </w:r>
      <w:r>
        <w:t>challenge</w:t>
      </w:r>
      <w:r>
        <w:rPr>
          <w:spacing w:val="-2"/>
        </w:rPr>
        <w:t xml:space="preserve"> </w:t>
      </w:r>
      <w:r>
        <w:t>themselves</w:t>
      </w:r>
      <w:r>
        <w:rPr>
          <w:spacing w:val="-2"/>
        </w:rPr>
        <w:t xml:space="preserve"> </w:t>
      </w:r>
      <w:r>
        <w:t>and</w:t>
      </w:r>
      <w:r>
        <w:rPr>
          <w:spacing w:val="-5"/>
        </w:rPr>
        <w:t xml:space="preserve"> </w:t>
      </w:r>
      <w:r>
        <w:t>feel</w:t>
      </w:r>
      <w:r>
        <w:rPr>
          <w:spacing w:val="-2"/>
        </w:rPr>
        <w:t xml:space="preserve"> </w:t>
      </w:r>
      <w:r>
        <w:t>that</w:t>
      </w:r>
      <w:r>
        <w:rPr>
          <w:spacing w:val="-2"/>
        </w:rPr>
        <w:t xml:space="preserve"> </w:t>
      </w:r>
      <w:r>
        <w:t>they</w:t>
      </w:r>
      <w:r>
        <w:rPr>
          <w:spacing w:val="-2"/>
        </w:rPr>
        <w:t xml:space="preserve"> </w:t>
      </w:r>
      <w:r>
        <w:t>can</w:t>
      </w:r>
      <w:r>
        <w:rPr>
          <w:spacing w:val="-2"/>
        </w:rPr>
        <w:t xml:space="preserve"> </w:t>
      </w:r>
      <w:r>
        <w:t>achieve</w:t>
      </w:r>
      <w:r>
        <w:rPr>
          <w:spacing w:val="-2"/>
        </w:rPr>
        <w:t xml:space="preserve"> </w:t>
      </w:r>
      <w:r>
        <w:t>highly</w:t>
      </w:r>
      <w:r>
        <w:rPr>
          <w:spacing w:val="-2"/>
        </w:rPr>
        <w:t xml:space="preserve"> </w:t>
      </w:r>
      <w:r>
        <w:t>whilst being supported at nurtured.</w:t>
      </w:r>
    </w:p>
    <w:p w14:paraId="079AB50F" w14:textId="77777777" w:rsidR="00B65A57" w:rsidRDefault="00562C38">
      <w:pPr>
        <w:pStyle w:val="BodyText"/>
        <w:spacing w:before="200" w:line="276" w:lineRule="auto"/>
        <w:ind w:left="230" w:right="569" w:firstLine="0"/>
      </w:pPr>
      <w:r>
        <w:t xml:space="preserve">We are an inclusive school; we set high expectations and </w:t>
      </w:r>
      <w:proofErr w:type="spellStart"/>
      <w:r>
        <w:t>recognise</w:t>
      </w:r>
      <w:proofErr w:type="spellEnd"/>
      <w:r>
        <w:t xml:space="preserve"> the importance of accurate and regular assessment </w:t>
      </w:r>
      <w:proofErr w:type="gramStart"/>
      <w:r>
        <w:t>in order to</w:t>
      </w:r>
      <w:proofErr w:type="gramEnd"/>
      <w:r>
        <w:t xml:space="preserve"> support individuals at every part of their learning journey and in whatever circumstances. We use </w:t>
      </w:r>
      <w:proofErr w:type="gramStart"/>
      <w:r>
        <w:t>one to one</w:t>
      </w:r>
      <w:proofErr w:type="gramEnd"/>
      <w:r>
        <w:t xml:space="preserve"> support, small groups and cross-phase work to help with this. We plan teaching opportunities to help those for whom English is an additional language and those with disabilities outlined in the SEN code of practice. We agree with the statement of the National</w:t>
      </w:r>
      <w:r>
        <w:rPr>
          <w:spacing w:val="-3"/>
        </w:rPr>
        <w:t xml:space="preserve"> </w:t>
      </w:r>
      <w:r>
        <w:t>Curriculum,</w:t>
      </w:r>
      <w:r>
        <w:rPr>
          <w:spacing w:val="-3"/>
        </w:rPr>
        <w:t xml:space="preserve"> </w:t>
      </w:r>
      <w:r>
        <w:t>that</w:t>
      </w:r>
      <w:r>
        <w:rPr>
          <w:spacing w:val="-3"/>
        </w:rPr>
        <w:t xml:space="preserve"> </w:t>
      </w:r>
      <w:r>
        <w:t>‘pupils…who</w:t>
      </w:r>
      <w:r>
        <w:rPr>
          <w:spacing w:val="-3"/>
        </w:rPr>
        <w:t xml:space="preserve"> </w:t>
      </w:r>
      <w:r>
        <w:t>do</w:t>
      </w:r>
      <w:r>
        <w:rPr>
          <w:spacing w:val="-3"/>
        </w:rPr>
        <w:t xml:space="preserve"> </w:t>
      </w:r>
      <w:r>
        <w:t>not</w:t>
      </w:r>
      <w:r>
        <w:rPr>
          <w:spacing w:val="-3"/>
        </w:rPr>
        <w:t xml:space="preserve"> </w:t>
      </w:r>
      <w:r>
        <w:t>learn</w:t>
      </w:r>
      <w:r>
        <w:rPr>
          <w:spacing w:val="-3"/>
        </w:rPr>
        <w:t xml:space="preserve"> </w:t>
      </w:r>
      <w:r>
        <w:t>to</w:t>
      </w:r>
      <w:r>
        <w:rPr>
          <w:spacing w:val="-3"/>
        </w:rPr>
        <w:t xml:space="preserve"> </w:t>
      </w:r>
      <w:r>
        <w:t>speak,</w:t>
      </w:r>
      <w:r>
        <w:rPr>
          <w:spacing w:val="-3"/>
        </w:rPr>
        <w:t xml:space="preserve"> </w:t>
      </w:r>
      <w:r>
        <w:t>read</w:t>
      </w:r>
      <w:r>
        <w:rPr>
          <w:spacing w:val="-3"/>
        </w:rPr>
        <w:t xml:space="preserve"> </w:t>
      </w:r>
      <w:r>
        <w:t>and</w:t>
      </w:r>
      <w:r>
        <w:rPr>
          <w:spacing w:val="-3"/>
        </w:rPr>
        <w:t xml:space="preserve"> </w:t>
      </w:r>
      <w:r>
        <w:t>write</w:t>
      </w:r>
      <w:r>
        <w:rPr>
          <w:spacing w:val="-3"/>
        </w:rPr>
        <w:t xml:space="preserve"> </w:t>
      </w:r>
      <w:r>
        <w:t>fluently</w:t>
      </w:r>
      <w:r>
        <w:rPr>
          <w:spacing w:val="-3"/>
        </w:rPr>
        <w:t xml:space="preserve"> </w:t>
      </w:r>
      <w:r>
        <w:t>and</w:t>
      </w:r>
      <w:r>
        <w:rPr>
          <w:spacing w:val="-3"/>
        </w:rPr>
        <w:t xml:space="preserve"> </w:t>
      </w:r>
      <w:r>
        <w:t>confidently are effectively disenfranchised’ (p13).</w:t>
      </w:r>
    </w:p>
    <w:p w14:paraId="5520A683" w14:textId="77777777" w:rsidR="00B65A57" w:rsidRDefault="00562C38">
      <w:pPr>
        <w:pStyle w:val="Heading1"/>
        <w:spacing w:before="199"/>
        <w:ind w:firstLine="0"/>
      </w:pPr>
      <w:r>
        <w:t>1</w:t>
      </w:r>
      <w:r>
        <w:rPr>
          <w:spacing w:val="-4"/>
        </w:rPr>
        <w:t xml:space="preserve"> </w:t>
      </w:r>
      <w:r>
        <w:t>Speaking</w:t>
      </w:r>
      <w:r>
        <w:rPr>
          <w:spacing w:val="-4"/>
        </w:rPr>
        <w:t xml:space="preserve"> </w:t>
      </w:r>
      <w:r>
        <w:t>and</w:t>
      </w:r>
      <w:r>
        <w:rPr>
          <w:spacing w:val="-4"/>
        </w:rPr>
        <w:t xml:space="preserve"> </w:t>
      </w:r>
      <w:r>
        <w:rPr>
          <w:spacing w:val="-2"/>
        </w:rPr>
        <w:t>Listening:</w:t>
      </w:r>
    </w:p>
    <w:p w14:paraId="60A0D3EB" w14:textId="77777777" w:rsidR="00B65A57" w:rsidRDefault="00562C38">
      <w:pPr>
        <w:pStyle w:val="BodyText"/>
        <w:spacing w:before="241" w:line="278" w:lineRule="auto"/>
        <w:ind w:left="230" w:right="545" w:firstLine="0"/>
      </w:pPr>
      <w:r>
        <w:t>The</w:t>
      </w:r>
      <w:r>
        <w:rPr>
          <w:spacing w:val="-3"/>
        </w:rPr>
        <w:t xml:space="preserve"> </w:t>
      </w:r>
      <w:r>
        <w:t>National</w:t>
      </w:r>
      <w:r>
        <w:rPr>
          <w:spacing w:val="-3"/>
        </w:rPr>
        <w:t xml:space="preserve"> </w:t>
      </w:r>
      <w:r>
        <w:t>Curriculum</w:t>
      </w:r>
      <w:r>
        <w:rPr>
          <w:spacing w:val="-3"/>
        </w:rPr>
        <w:t xml:space="preserve"> </w:t>
      </w:r>
      <w:r>
        <w:t>states</w:t>
      </w:r>
      <w:r>
        <w:rPr>
          <w:spacing w:val="-3"/>
        </w:rPr>
        <w:t xml:space="preserve"> </w:t>
      </w:r>
      <w:r>
        <w:t>that</w:t>
      </w:r>
      <w:r>
        <w:rPr>
          <w:spacing w:val="-3"/>
        </w:rPr>
        <w:t xml:space="preserve"> </w:t>
      </w:r>
      <w:r>
        <w:t>pupils</w:t>
      </w:r>
      <w:r>
        <w:rPr>
          <w:spacing w:val="-3"/>
        </w:rPr>
        <w:t xml:space="preserve"> </w:t>
      </w:r>
      <w:r>
        <w:t>should</w:t>
      </w:r>
      <w:r>
        <w:rPr>
          <w:spacing w:val="-3"/>
        </w:rPr>
        <w:t xml:space="preserve"> </w:t>
      </w:r>
      <w:r>
        <w:t>be</w:t>
      </w:r>
      <w:r>
        <w:rPr>
          <w:spacing w:val="-3"/>
        </w:rPr>
        <w:t xml:space="preserve"> </w:t>
      </w:r>
      <w:r>
        <w:t>‘taught</w:t>
      </w:r>
      <w:r>
        <w:rPr>
          <w:spacing w:val="-3"/>
        </w:rPr>
        <w:t xml:space="preserve"> </w:t>
      </w:r>
      <w:r>
        <w:t>to</w:t>
      </w:r>
      <w:r>
        <w:rPr>
          <w:spacing w:val="-3"/>
        </w:rPr>
        <w:t xml:space="preserve"> </w:t>
      </w:r>
      <w:r>
        <w:t>speak</w:t>
      </w:r>
      <w:r>
        <w:rPr>
          <w:spacing w:val="-3"/>
        </w:rPr>
        <w:t xml:space="preserve"> </w:t>
      </w:r>
      <w:r>
        <w:t>clearly</w:t>
      </w:r>
      <w:r>
        <w:rPr>
          <w:spacing w:val="-3"/>
        </w:rPr>
        <w:t xml:space="preserve"> </w:t>
      </w:r>
      <w:r>
        <w:t>and</w:t>
      </w:r>
      <w:r>
        <w:rPr>
          <w:spacing w:val="-3"/>
        </w:rPr>
        <w:t xml:space="preserve"> </w:t>
      </w:r>
      <w:r>
        <w:t>convey</w:t>
      </w:r>
      <w:r>
        <w:rPr>
          <w:spacing w:val="-3"/>
        </w:rPr>
        <w:t xml:space="preserve"> </w:t>
      </w:r>
      <w:r>
        <w:t xml:space="preserve">ideas confidently in Standard English’ (p10) </w:t>
      </w:r>
      <w:r w:rsidR="006F0EFC">
        <w:t>they</w:t>
      </w:r>
      <w:r>
        <w:t xml:space="preserve"> should:</w:t>
      </w:r>
    </w:p>
    <w:p w14:paraId="14EEC088" w14:textId="77777777" w:rsidR="00B65A57" w:rsidRDefault="00562C38">
      <w:pPr>
        <w:pStyle w:val="ListParagraph"/>
        <w:numPr>
          <w:ilvl w:val="0"/>
          <w:numId w:val="1"/>
        </w:numPr>
        <w:tabs>
          <w:tab w:val="left" w:pos="590"/>
        </w:tabs>
        <w:spacing w:before="194"/>
      </w:pPr>
      <w:r>
        <w:t>Justify</w:t>
      </w:r>
      <w:r>
        <w:rPr>
          <w:spacing w:val="-6"/>
        </w:rPr>
        <w:t xml:space="preserve"> </w:t>
      </w:r>
      <w:r>
        <w:t>ideas</w:t>
      </w:r>
      <w:r>
        <w:rPr>
          <w:spacing w:val="-5"/>
        </w:rPr>
        <w:t xml:space="preserve"> </w:t>
      </w:r>
      <w:r>
        <w:t>with</w:t>
      </w:r>
      <w:r>
        <w:rPr>
          <w:spacing w:val="-5"/>
        </w:rPr>
        <w:t xml:space="preserve"> </w:t>
      </w:r>
      <w:r>
        <w:rPr>
          <w:spacing w:val="-2"/>
        </w:rPr>
        <w:t>reasons</w:t>
      </w:r>
    </w:p>
    <w:p w14:paraId="265CD2F0" w14:textId="77777777" w:rsidR="00B65A57" w:rsidRDefault="00562C38">
      <w:pPr>
        <w:pStyle w:val="ListParagraph"/>
        <w:numPr>
          <w:ilvl w:val="0"/>
          <w:numId w:val="1"/>
        </w:numPr>
        <w:tabs>
          <w:tab w:val="left" w:pos="590"/>
        </w:tabs>
        <w:spacing w:before="2" w:line="299" w:lineRule="exact"/>
      </w:pPr>
      <w:r>
        <w:t>Ask</w:t>
      </w:r>
      <w:r>
        <w:rPr>
          <w:spacing w:val="-5"/>
        </w:rPr>
        <w:t xml:space="preserve"> </w:t>
      </w:r>
      <w:r>
        <w:t>questions</w:t>
      </w:r>
      <w:r>
        <w:rPr>
          <w:spacing w:val="-5"/>
        </w:rPr>
        <w:t xml:space="preserve"> </w:t>
      </w:r>
      <w:r>
        <w:t>to</w:t>
      </w:r>
      <w:r>
        <w:rPr>
          <w:spacing w:val="-5"/>
        </w:rPr>
        <w:t xml:space="preserve"> </w:t>
      </w:r>
      <w:r>
        <w:t>check</w:t>
      </w:r>
      <w:r>
        <w:rPr>
          <w:spacing w:val="-4"/>
        </w:rPr>
        <w:t xml:space="preserve"> </w:t>
      </w:r>
      <w:r>
        <w:rPr>
          <w:spacing w:val="-2"/>
        </w:rPr>
        <w:t>understanding</w:t>
      </w:r>
    </w:p>
    <w:p w14:paraId="5214F723" w14:textId="77777777" w:rsidR="00B65A57" w:rsidRDefault="00562C38">
      <w:pPr>
        <w:pStyle w:val="ListParagraph"/>
        <w:numPr>
          <w:ilvl w:val="0"/>
          <w:numId w:val="1"/>
        </w:numPr>
        <w:tabs>
          <w:tab w:val="left" w:pos="590"/>
        </w:tabs>
        <w:spacing w:line="299" w:lineRule="exact"/>
      </w:pPr>
      <w:r>
        <w:t>Develop</w:t>
      </w:r>
      <w:r>
        <w:rPr>
          <w:spacing w:val="-7"/>
        </w:rPr>
        <w:t xml:space="preserve"> </w:t>
      </w:r>
      <w:r>
        <w:t>vocabulary</w:t>
      </w:r>
      <w:r>
        <w:rPr>
          <w:spacing w:val="-6"/>
        </w:rPr>
        <w:t xml:space="preserve"> </w:t>
      </w:r>
      <w:r>
        <w:t>and</w:t>
      </w:r>
      <w:r>
        <w:rPr>
          <w:spacing w:val="-6"/>
        </w:rPr>
        <w:t xml:space="preserve"> </w:t>
      </w:r>
      <w:r>
        <w:t>build</w:t>
      </w:r>
      <w:r>
        <w:rPr>
          <w:spacing w:val="-6"/>
        </w:rPr>
        <w:t xml:space="preserve"> </w:t>
      </w:r>
      <w:r>
        <w:rPr>
          <w:spacing w:val="-2"/>
        </w:rPr>
        <w:t>knowledge</w:t>
      </w:r>
    </w:p>
    <w:p w14:paraId="0959CB2A" w14:textId="77777777" w:rsidR="00B65A57" w:rsidRDefault="00562C38">
      <w:pPr>
        <w:pStyle w:val="ListParagraph"/>
        <w:numPr>
          <w:ilvl w:val="0"/>
          <w:numId w:val="1"/>
        </w:numPr>
        <w:tabs>
          <w:tab w:val="left" w:pos="590"/>
        </w:tabs>
        <w:spacing w:before="2"/>
      </w:pPr>
      <w:r>
        <w:rPr>
          <w:spacing w:val="-2"/>
        </w:rPr>
        <w:t>Negotiate</w:t>
      </w:r>
    </w:p>
    <w:p w14:paraId="54D3CEBE" w14:textId="77777777" w:rsidR="00B65A57" w:rsidRDefault="00562C38">
      <w:pPr>
        <w:pStyle w:val="ListParagraph"/>
        <w:numPr>
          <w:ilvl w:val="0"/>
          <w:numId w:val="1"/>
        </w:numPr>
        <w:tabs>
          <w:tab w:val="left" w:pos="590"/>
        </w:tabs>
        <w:spacing w:before="2" w:line="299" w:lineRule="exact"/>
      </w:pPr>
      <w:r>
        <w:t>Evaluate</w:t>
      </w:r>
      <w:r>
        <w:rPr>
          <w:spacing w:val="-6"/>
        </w:rPr>
        <w:t xml:space="preserve"> </w:t>
      </w:r>
      <w:r>
        <w:t>and</w:t>
      </w:r>
      <w:r>
        <w:rPr>
          <w:spacing w:val="-4"/>
        </w:rPr>
        <w:t xml:space="preserve"> </w:t>
      </w:r>
      <w:r>
        <w:t>build</w:t>
      </w:r>
      <w:r>
        <w:rPr>
          <w:spacing w:val="-4"/>
        </w:rPr>
        <w:t xml:space="preserve"> </w:t>
      </w:r>
      <w:r>
        <w:t>on</w:t>
      </w:r>
      <w:r>
        <w:rPr>
          <w:spacing w:val="-4"/>
        </w:rPr>
        <w:t xml:space="preserve"> </w:t>
      </w:r>
      <w:r>
        <w:t>the</w:t>
      </w:r>
      <w:r>
        <w:rPr>
          <w:spacing w:val="-4"/>
        </w:rPr>
        <w:t xml:space="preserve"> </w:t>
      </w:r>
      <w:r>
        <w:t>ideas</w:t>
      </w:r>
      <w:r>
        <w:rPr>
          <w:spacing w:val="-4"/>
        </w:rPr>
        <w:t xml:space="preserve"> </w:t>
      </w:r>
      <w:r>
        <w:t>of</w:t>
      </w:r>
      <w:r>
        <w:rPr>
          <w:spacing w:val="-4"/>
        </w:rPr>
        <w:t xml:space="preserve"> </w:t>
      </w:r>
      <w:r>
        <w:rPr>
          <w:spacing w:val="-2"/>
        </w:rPr>
        <w:t>others</w:t>
      </w:r>
    </w:p>
    <w:p w14:paraId="5CAF299C" w14:textId="77777777" w:rsidR="00B65A57" w:rsidRDefault="00562C38">
      <w:pPr>
        <w:pStyle w:val="ListParagraph"/>
        <w:numPr>
          <w:ilvl w:val="0"/>
          <w:numId w:val="1"/>
        </w:numPr>
        <w:tabs>
          <w:tab w:val="left" w:pos="590"/>
        </w:tabs>
        <w:spacing w:line="299" w:lineRule="exact"/>
      </w:pPr>
      <w:r>
        <w:t>Select</w:t>
      </w:r>
      <w:r>
        <w:rPr>
          <w:spacing w:val="-9"/>
        </w:rPr>
        <w:t xml:space="preserve"> </w:t>
      </w:r>
      <w:r>
        <w:t>the</w:t>
      </w:r>
      <w:r>
        <w:rPr>
          <w:spacing w:val="-7"/>
        </w:rPr>
        <w:t xml:space="preserve"> </w:t>
      </w:r>
      <w:r>
        <w:t>appropriate</w:t>
      </w:r>
      <w:r>
        <w:rPr>
          <w:spacing w:val="-6"/>
        </w:rPr>
        <w:t xml:space="preserve"> </w:t>
      </w:r>
      <w:r>
        <w:t>register</w:t>
      </w:r>
      <w:r>
        <w:rPr>
          <w:spacing w:val="-7"/>
        </w:rPr>
        <w:t xml:space="preserve"> </w:t>
      </w:r>
      <w:r>
        <w:t>for</w:t>
      </w:r>
      <w:r>
        <w:rPr>
          <w:spacing w:val="-7"/>
        </w:rPr>
        <w:t xml:space="preserve"> </w:t>
      </w:r>
      <w:r>
        <w:t>effective</w:t>
      </w:r>
      <w:r>
        <w:rPr>
          <w:spacing w:val="-6"/>
        </w:rPr>
        <w:t xml:space="preserve"> </w:t>
      </w:r>
      <w:r>
        <w:rPr>
          <w:spacing w:val="-2"/>
        </w:rPr>
        <w:t>communication</w:t>
      </w:r>
    </w:p>
    <w:p w14:paraId="46DC36AA" w14:textId="77777777" w:rsidR="00B65A57" w:rsidRDefault="00562C38">
      <w:pPr>
        <w:pStyle w:val="ListParagraph"/>
        <w:numPr>
          <w:ilvl w:val="0"/>
          <w:numId w:val="1"/>
        </w:numPr>
        <w:tabs>
          <w:tab w:val="left" w:pos="590"/>
        </w:tabs>
        <w:spacing w:before="2" w:line="299" w:lineRule="exact"/>
      </w:pPr>
      <w:r>
        <w:t>Give</w:t>
      </w:r>
      <w:r>
        <w:rPr>
          <w:spacing w:val="-9"/>
        </w:rPr>
        <w:t xml:space="preserve"> </w:t>
      </w:r>
      <w:r>
        <w:t>well-structured</w:t>
      </w:r>
      <w:r>
        <w:rPr>
          <w:spacing w:val="-8"/>
        </w:rPr>
        <w:t xml:space="preserve"> </w:t>
      </w:r>
      <w:r>
        <w:t>descriptions</w:t>
      </w:r>
      <w:r>
        <w:rPr>
          <w:spacing w:val="-8"/>
        </w:rPr>
        <w:t xml:space="preserve"> </w:t>
      </w:r>
      <w:r>
        <w:t>and</w:t>
      </w:r>
      <w:r>
        <w:rPr>
          <w:spacing w:val="-8"/>
        </w:rPr>
        <w:t xml:space="preserve"> </w:t>
      </w:r>
      <w:r>
        <w:rPr>
          <w:spacing w:val="-2"/>
        </w:rPr>
        <w:t>explanations</w:t>
      </w:r>
    </w:p>
    <w:p w14:paraId="0929EE4E" w14:textId="77777777" w:rsidR="00B65A57" w:rsidRDefault="00562C38">
      <w:pPr>
        <w:pStyle w:val="ListParagraph"/>
        <w:numPr>
          <w:ilvl w:val="0"/>
          <w:numId w:val="1"/>
        </w:numPr>
        <w:tabs>
          <w:tab w:val="left" w:pos="590"/>
        </w:tabs>
        <w:spacing w:line="299" w:lineRule="exact"/>
      </w:pPr>
      <w:r>
        <w:t>Speculate,</w:t>
      </w:r>
      <w:r>
        <w:rPr>
          <w:spacing w:val="-8"/>
        </w:rPr>
        <w:t xml:space="preserve"> </w:t>
      </w:r>
      <w:proofErr w:type="spellStart"/>
      <w:r>
        <w:t>hypothesise</w:t>
      </w:r>
      <w:proofErr w:type="spellEnd"/>
      <w:r>
        <w:rPr>
          <w:spacing w:val="-8"/>
        </w:rPr>
        <w:t xml:space="preserve"> </w:t>
      </w:r>
      <w:r>
        <w:t>and</w:t>
      </w:r>
      <w:r>
        <w:rPr>
          <w:spacing w:val="-8"/>
        </w:rPr>
        <w:t xml:space="preserve"> </w:t>
      </w:r>
      <w:r>
        <w:t>explore</w:t>
      </w:r>
      <w:r>
        <w:rPr>
          <w:spacing w:val="-7"/>
        </w:rPr>
        <w:t xml:space="preserve"> </w:t>
      </w:r>
      <w:r>
        <w:rPr>
          <w:spacing w:val="-2"/>
        </w:rPr>
        <w:t>ideas</w:t>
      </w:r>
    </w:p>
    <w:p w14:paraId="28A7D1F2" w14:textId="77777777" w:rsidR="00B65A57" w:rsidRDefault="00562C38">
      <w:pPr>
        <w:pStyle w:val="ListParagraph"/>
        <w:numPr>
          <w:ilvl w:val="0"/>
          <w:numId w:val="1"/>
        </w:numPr>
        <w:tabs>
          <w:tab w:val="left" w:pos="590"/>
        </w:tabs>
        <w:spacing w:before="2"/>
      </w:pPr>
      <w:proofErr w:type="spellStart"/>
      <w:r>
        <w:t>Organise</w:t>
      </w:r>
      <w:proofErr w:type="spellEnd"/>
      <w:r>
        <w:rPr>
          <w:spacing w:val="-5"/>
        </w:rPr>
        <w:t xml:space="preserve"> </w:t>
      </w:r>
      <w:r>
        <w:t>their</w:t>
      </w:r>
      <w:r>
        <w:rPr>
          <w:spacing w:val="-5"/>
        </w:rPr>
        <w:t xml:space="preserve"> </w:t>
      </w:r>
      <w:r>
        <w:t>ideas</w:t>
      </w:r>
      <w:r>
        <w:rPr>
          <w:spacing w:val="-5"/>
        </w:rPr>
        <w:t xml:space="preserve"> </w:t>
      </w:r>
      <w:r>
        <w:t>prior</w:t>
      </w:r>
      <w:r>
        <w:rPr>
          <w:spacing w:val="-5"/>
        </w:rPr>
        <w:t xml:space="preserve"> </w:t>
      </w:r>
      <w:r>
        <w:t>to</w:t>
      </w:r>
      <w:r>
        <w:rPr>
          <w:spacing w:val="-5"/>
        </w:rPr>
        <w:t xml:space="preserve"> </w:t>
      </w:r>
      <w:r>
        <w:rPr>
          <w:spacing w:val="-2"/>
        </w:rPr>
        <w:t>writing</w:t>
      </w:r>
    </w:p>
    <w:p w14:paraId="492DFFD0" w14:textId="77777777" w:rsidR="00B65A57" w:rsidRDefault="00B65A57">
      <w:pPr>
        <w:sectPr w:rsidR="00B65A57">
          <w:pgSz w:w="11910" w:h="16840"/>
          <w:pgMar w:top="1940" w:right="900" w:bottom="1840" w:left="1220" w:header="299" w:footer="1645" w:gutter="0"/>
          <w:cols w:space="720"/>
        </w:sectPr>
      </w:pPr>
    </w:p>
    <w:p w14:paraId="04BBB2AC" w14:textId="77777777" w:rsidR="00B65A57" w:rsidRDefault="00B65A57">
      <w:pPr>
        <w:pStyle w:val="BodyText"/>
        <w:spacing w:before="210"/>
        <w:ind w:firstLine="0"/>
      </w:pPr>
    </w:p>
    <w:p w14:paraId="2FC21760" w14:textId="77777777" w:rsidR="00B65A57" w:rsidRDefault="00562C38">
      <w:pPr>
        <w:pStyle w:val="Heading1"/>
        <w:numPr>
          <w:ilvl w:val="1"/>
          <w:numId w:val="10"/>
        </w:numPr>
        <w:tabs>
          <w:tab w:val="left" w:pos="559"/>
        </w:tabs>
        <w:ind w:left="559" w:hanging="329"/>
      </w:pPr>
      <w:r>
        <w:t>Our</w:t>
      </w:r>
      <w:r>
        <w:rPr>
          <w:spacing w:val="-5"/>
        </w:rPr>
        <w:t xml:space="preserve"> </w:t>
      </w:r>
      <w:r>
        <w:t>aims</w:t>
      </w:r>
      <w:r>
        <w:rPr>
          <w:spacing w:val="-5"/>
        </w:rPr>
        <w:t xml:space="preserve"> </w:t>
      </w:r>
      <w:r>
        <w:t>and</w:t>
      </w:r>
      <w:r>
        <w:rPr>
          <w:spacing w:val="-5"/>
        </w:rPr>
        <w:t xml:space="preserve"> </w:t>
      </w:r>
      <w:r>
        <w:t>connected</w:t>
      </w:r>
      <w:r>
        <w:rPr>
          <w:spacing w:val="-4"/>
        </w:rPr>
        <w:t xml:space="preserve"> </w:t>
      </w:r>
      <w:r>
        <w:rPr>
          <w:spacing w:val="-2"/>
        </w:rPr>
        <w:t>provision:</w:t>
      </w:r>
    </w:p>
    <w:p w14:paraId="44077BC4" w14:textId="77777777" w:rsidR="00B65A57" w:rsidRDefault="00562C38">
      <w:pPr>
        <w:pStyle w:val="BodyText"/>
        <w:spacing w:before="245" w:line="276" w:lineRule="auto"/>
        <w:ind w:left="230" w:right="545" w:firstLine="0"/>
      </w:pPr>
      <w:r>
        <w:t>We encourage our pupils to speak clearly and confidently and articulate their views and opinions.</w:t>
      </w:r>
      <w:r>
        <w:rPr>
          <w:spacing w:val="40"/>
        </w:rPr>
        <w:t xml:space="preserve"> </w:t>
      </w:r>
      <w:r>
        <w:t>We</w:t>
      </w:r>
      <w:r>
        <w:rPr>
          <w:spacing w:val="-3"/>
        </w:rPr>
        <w:t xml:space="preserve"> </w:t>
      </w:r>
      <w:r>
        <w:t>teach</w:t>
      </w:r>
      <w:r>
        <w:rPr>
          <w:spacing w:val="-3"/>
        </w:rPr>
        <w:t xml:space="preserve"> </w:t>
      </w:r>
      <w:r>
        <w:t>that</w:t>
      </w:r>
      <w:r>
        <w:rPr>
          <w:spacing w:val="-3"/>
        </w:rPr>
        <w:t xml:space="preserve"> </w:t>
      </w:r>
      <w:r>
        <w:t>children</w:t>
      </w:r>
      <w:r>
        <w:rPr>
          <w:spacing w:val="-3"/>
        </w:rPr>
        <w:t xml:space="preserve"> </w:t>
      </w:r>
      <w:r>
        <w:t>need</w:t>
      </w:r>
      <w:r>
        <w:rPr>
          <w:spacing w:val="-3"/>
        </w:rPr>
        <w:t xml:space="preserve"> </w:t>
      </w:r>
      <w:r>
        <w:t>to</w:t>
      </w:r>
      <w:r>
        <w:rPr>
          <w:spacing w:val="-3"/>
        </w:rPr>
        <w:t xml:space="preserve"> </w:t>
      </w:r>
      <w:r>
        <w:t>express</w:t>
      </w:r>
      <w:r>
        <w:rPr>
          <w:spacing w:val="-3"/>
        </w:rPr>
        <w:t xml:space="preserve"> </w:t>
      </w:r>
      <w:r>
        <w:t>themselves</w:t>
      </w:r>
      <w:r>
        <w:rPr>
          <w:spacing w:val="-3"/>
        </w:rPr>
        <w:t xml:space="preserve"> </w:t>
      </w:r>
      <w:r>
        <w:t>orally</w:t>
      </w:r>
      <w:r>
        <w:rPr>
          <w:spacing w:val="-3"/>
        </w:rPr>
        <w:t xml:space="preserve"> </w:t>
      </w:r>
      <w:r>
        <w:t>in</w:t>
      </w:r>
      <w:r>
        <w:rPr>
          <w:spacing w:val="-3"/>
        </w:rPr>
        <w:t xml:space="preserve"> </w:t>
      </w:r>
      <w:r>
        <w:t>an</w:t>
      </w:r>
      <w:r>
        <w:rPr>
          <w:spacing w:val="-3"/>
        </w:rPr>
        <w:t xml:space="preserve"> </w:t>
      </w:r>
      <w:r>
        <w:t>appropriate</w:t>
      </w:r>
      <w:r>
        <w:rPr>
          <w:spacing w:val="-3"/>
        </w:rPr>
        <w:t xml:space="preserve"> </w:t>
      </w:r>
      <w:r>
        <w:t>way,</w:t>
      </w:r>
      <w:r>
        <w:rPr>
          <w:spacing w:val="-3"/>
        </w:rPr>
        <w:t xml:space="preserve"> </w:t>
      </w:r>
      <w:r>
        <w:t>matching</w:t>
      </w:r>
      <w:r>
        <w:rPr>
          <w:spacing w:val="-3"/>
        </w:rPr>
        <w:t xml:space="preserve"> </w:t>
      </w:r>
      <w:r>
        <w:t>their</w:t>
      </w:r>
      <w:r>
        <w:rPr>
          <w:spacing w:val="-3"/>
        </w:rPr>
        <w:t xml:space="preserve"> </w:t>
      </w:r>
      <w:r>
        <w:t>style and response to audience and purpose. Listening and responding to literature, giving and receiving instructions. They develop the skills of participating effectively in group discussions. We also embrace an approach in which the children become fluent in talking ‘different’ text genres before writing where appropriate.</w:t>
      </w:r>
    </w:p>
    <w:p w14:paraId="6E23E963" w14:textId="77777777" w:rsidR="00B65A57" w:rsidRDefault="00B65A57">
      <w:pPr>
        <w:pStyle w:val="BodyText"/>
        <w:ind w:firstLine="0"/>
      </w:pPr>
    </w:p>
    <w:p w14:paraId="72BD7D56" w14:textId="77777777" w:rsidR="00B65A57" w:rsidRDefault="00B65A57">
      <w:pPr>
        <w:pStyle w:val="BodyText"/>
        <w:spacing w:before="168"/>
        <w:ind w:firstLine="0"/>
      </w:pPr>
    </w:p>
    <w:p w14:paraId="6A7E4E8A" w14:textId="77777777" w:rsidR="00B65A57" w:rsidRDefault="00562C38">
      <w:pPr>
        <w:pStyle w:val="Heading1"/>
        <w:numPr>
          <w:ilvl w:val="1"/>
          <w:numId w:val="10"/>
        </w:numPr>
        <w:tabs>
          <w:tab w:val="left" w:pos="559"/>
        </w:tabs>
        <w:spacing w:before="1"/>
        <w:ind w:left="559" w:hanging="329"/>
      </w:pPr>
      <w:r>
        <w:t>Ways</w:t>
      </w:r>
      <w:r>
        <w:rPr>
          <w:spacing w:val="-4"/>
        </w:rPr>
        <w:t xml:space="preserve"> </w:t>
      </w:r>
      <w:r>
        <w:t>in</w:t>
      </w:r>
      <w:r>
        <w:rPr>
          <w:spacing w:val="-4"/>
        </w:rPr>
        <w:t xml:space="preserve"> </w:t>
      </w:r>
      <w:r>
        <w:t>which</w:t>
      </w:r>
      <w:r>
        <w:rPr>
          <w:spacing w:val="-4"/>
        </w:rPr>
        <w:t xml:space="preserve"> </w:t>
      </w:r>
      <w:r>
        <w:t>we</w:t>
      </w:r>
      <w:r>
        <w:rPr>
          <w:spacing w:val="-4"/>
        </w:rPr>
        <w:t xml:space="preserve"> </w:t>
      </w:r>
      <w:r>
        <w:t>support</w:t>
      </w:r>
      <w:r>
        <w:rPr>
          <w:spacing w:val="-4"/>
        </w:rPr>
        <w:t xml:space="preserve"> </w:t>
      </w:r>
      <w:r>
        <w:t>this</w:t>
      </w:r>
      <w:r>
        <w:rPr>
          <w:spacing w:val="-4"/>
        </w:rPr>
        <w:t xml:space="preserve"> </w:t>
      </w:r>
      <w:r>
        <w:rPr>
          <w:spacing w:val="-2"/>
        </w:rPr>
        <w:t>include:</w:t>
      </w:r>
    </w:p>
    <w:p w14:paraId="0A97FF8B" w14:textId="77777777" w:rsidR="00B65A57" w:rsidRDefault="00562C38">
      <w:pPr>
        <w:pStyle w:val="ListParagraph"/>
        <w:numPr>
          <w:ilvl w:val="2"/>
          <w:numId w:val="10"/>
        </w:numPr>
        <w:tabs>
          <w:tab w:val="left" w:pos="590"/>
          <w:tab w:val="left" w:pos="623"/>
        </w:tabs>
        <w:spacing w:before="242"/>
        <w:ind w:right="1599" w:hanging="393"/>
      </w:pPr>
      <w:r>
        <w:t>Activities</w:t>
      </w:r>
      <w:r>
        <w:rPr>
          <w:spacing w:val="-3"/>
        </w:rPr>
        <w:t xml:space="preserve"> </w:t>
      </w:r>
      <w:r>
        <w:t>which</w:t>
      </w:r>
      <w:r>
        <w:rPr>
          <w:spacing w:val="-3"/>
        </w:rPr>
        <w:t xml:space="preserve"> </w:t>
      </w:r>
      <w:r>
        <w:t>are</w:t>
      </w:r>
      <w:r>
        <w:rPr>
          <w:spacing w:val="-3"/>
        </w:rPr>
        <w:t xml:space="preserve"> </w:t>
      </w:r>
      <w:r>
        <w:t>planned</w:t>
      </w:r>
      <w:r>
        <w:rPr>
          <w:spacing w:val="-3"/>
        </w:rPr>
        <w:t xml:space="preserve"> </w:t>
      </w:r>
      <w:r>
        <w:t>to</w:t>
      </w:r>
      <w:r>
        <w:rPr>
          <w:spacing w:val="-3"/>
        </w:rPr>
        <w:t xml:space="preserve"> </w:t>
      </w:r>
      <w:r>
        <w:t>encourage</w:t>
      </w:r>
      <w:r>
        <w:rPr>
          <w:spacing w:val="-3"/>
        </w:rPr>
        <w:t xml:space="preserve"> </w:t>
      </w:r>
      <w:r>
        <w:t>full</w:t>
      </w:r>
      <w:r>
        <w:rPr>
          <w:spacing w:val="-3"/>
        </w:rPr>
        <w:t xml:space="preserve"> </w:t>
      </w:r>
      <w:r>
        <w:t>and</w:t>
      </w:r>
      <w:r>
        <w:rPr>
          <w:spacing w:val="-3"/>
        </w:rPr>
        <w:t xml:space="preserve"> </w:t>
      </w:r>
      <w:r>
        <w:t>active</w:t>
      </w:r>
      <w:r>
        <w:rPr>
          <w:spacing w:val="-3"/>
        </w:rPr>
        <w:t xml:space="preserve"> </w:t>
      </w:r>
      <w:r>
        <w:t>participation</w:t>
      </w:r>
      <w:r>
        <w:rPr>
          <w:spacing w:val="-3"/>
        </w:rPr>
        <w:t xml:space="preserve"> </w:t>
      </w:r>
      <w:r>
        <w:t>by</w:t>
      </w:r>
      <w:r>
        <w:rPr>
          <w:spacing w:val="-3"/>
        </w:rPr>
        <w:t xml:space="preserve"> </w:t>
      </w:r>
      <w:r>
        <w:t>all</w:t>
      </w:r>
      <w:r>
        <w:rPr>
          <w:spacing w:val="-3"/>
        </w:rPr>
        <w:t xml:space="preserve"> </w:t>
      </w:r>
      <w:r>
        <w:t>children, irrespective of ability</w:t>
      </w:r>
    </w:p>
    <w:p w14:paraId="04333132" w14:textId="77777777" w:rsidR="00B65A57" w:rsidRDefault="00562C38">
      <w:pPr>
        <w:pStyle w:val="ListParagraph"/>
        <w:numPr>
          <w:ilvl w:val="2"/>
          <w:numId w:val="10"/>
        </w:numPr>
        <w:tabs>
          <w:tab w:val="left" w:pos="590"/>
          <w:tab w:val="left" w:pos="623"/>
        </w:tabs>
        <w:ind w:right="1346" w:hanging="393"/>
      </w:pPr>
      <w:r>
        <w:t>Children</w:t>
      </w:r>
      <w:r>
        <w:rPr>
          <w:spacing w:val="-3"/>
        </w:rPr>
        <w:t xml:space="preserve"> </w:t>
      </w:r>
      <w:r>
        <w:t>with</w:t>
      </w:r>
      <w:r>
        <w:rPr>
          <w:spacing w:val="-3"/>
        </w:rPr>
        <w:t xml:space="preserve"> </w:t>
      </w:r>
      <w:r>
        <w:t>specific</w:t>
      </w:r>
      <w:r>
        <w:rPr>
          <w:spacing w:val="-3"/>
        </w:rPr>
        <w:t xml:space="preserve"> </w:t>
      </w:r>
      <w:r>
        <w:t>speech</w:t>
      </w:r>
      <w:r>
        <w:rPr>
          <w:spacing w:val="-3"/>
        </w:rPr>
        <w:t xml:space="preserve"> </w:t>
      </w:r>
      <w:r>
        <w:t>and</w:t>
      </w:r>
      <w:r>
        <w:rPr>
          <w:spacing w:val="-3"/>
        </w:rPr>
        <w:t xml:space="preserve"> </w:t>
      </w:r>
      <w:r>
        <w:t>language</w:t>
      </w:r>
      <w:r>
        <w:rPr>
          <w:spacing w:val="-3"/>
        </w:rPr>
        <w:t xml:space="preserve"> </w:t>
      </w:r>
      <w:r>
        <w:t>and</w:t>
      </w:r>
      <w:r>
        <w:rPr>
          <w:spacing w:val="-3"/>
        </w:rPr>
        <w:t xml:space="preserve"> </w:t>
      </w:r>
      <w:r>
        <w:t>auditory</w:t>
      </w:r>
      <w:r>
        <w:rPr>
          <w:spacing w:val="-3"/>
        </w:rPr>
        <w:t xml:space="preserve"> </w:t>
      </w:r>
      <w:r>
        <w:t>problems</w:t>
      </w:r>
      <w:r>
        <w:rPr>
          <w:spacing w:val="-3"/>
        </w:rPr>
        <w:t xml:space="preserve"> </w:t>
      </w:r>
      <w:r>
        <w:t>will</w:t>
      </w:r>
      <w:r>
        <w:rPr>
          <w:spacing w:val="-3"/>
        </w:rPr>
        <w:t xml:space="preserve"> </w:t>
      </w:r>
      <w:r>
        <w:t>be</w:t>
      </w:r>
      <w:r>
        <w:rPr>
          <w:spacing w:val="-3"/>
        </w:rPr>
        <w:t xml:space="preserve"> </w:t>
      </w:r>
      <w:r>
        <w:t>identified</w:t>
      </w:r>
      <w:r>
        <w:rPr>
          <w:spacing w:val="-3"/>
        </w:rPr>
        <w:t xml:space="preserve"> </w:t>
      </w:r>
      <w:r>
        <w:t>and specialist help sought, where appropriate</w:t>
      </w:r>
    </w:p>
    <w:p w14:paraId="3AF2F965" w14:textId="2D150950" w:rsidR="00B65A57" w:rsidRDefault="00562C38">
      <w:pPr>
        <w:pStyle w:val="ListParagraph"/>
        <w:numPr>
          <w:ilvl w:val="2"/>
          <w:numId w:val="10"/>
        </w:numPr>
        <w:tabs>
          <w:tab w:val="left" w:pos="590"/>
          <w:tab w:val="left" w:pos="623"/>
        </w:tabs>
        <w:ind w:right="824" w:hanging="393"/>
      </w:pPr>
      <w:r>
        <w:t>Encouraging</w:t>
      </w:r>
      <w:r>
        <w:rPr>
          <w:spacing w:val="-3"/>
        </w:rPr>
        <w:t xml:space="preserve"> </w:t>
      </w:r>
      <w:r>
        <w:t>reading</w:t>
      </w:r>
      <w:r>
        <w:rPr>
          <w:spacing w:val="-3"/>
        </w:rPr>
        <w:t xml:space="preserve"> </w:t>
      </w:r>
      <w:r>
        <w:t>and</w:t>
      </w:r>
      <w:r>
        <w:rPr>
          <w:spacing w:val="-3"/>
        </w:rPr>
        <w:t xml:space="preserve"> </w:t>
      </w:r>
      <w:proofErr w:type="gramStart"/>
      <w:r>
        <w:t>talk</w:t>
      </w:r>
      <w:proofErr w:type="gramEnd"/>
      <w:r>
        <w:rPr>
          <w:spacing w:val="-3"/>
        </w:rPr>
        <w:t xml:space="preserve"> </w:t>
      </w:r>
      <w:r>
        <w:t>about</w:t>
      </w:r>
      <w:r>
        <w:rPr>
          <w:spacing w:val="-3"/>
        </w:rPr>
        <w:t xml:space="preserve"> </w:t>
      </w:r>
      <w:r>
        <w:t>books,</w:t>
      </w:r>
      <w:r>
        <w:rPr>
          <w:spacing w:val="-3"/>
        </w:rPr>
        <w:t xml:space="preserve"> </w:t>
      </w:r>
      <w:r>
        <w:t>which</w:t>
      </w:r>
      <w:r>
        <w:rPr>
          <w:spacing w:val="-3"/>
        </w:rPr>
        <w:t xml:space="preserve"> </w:t>
      </w:r>
      <w:proofErr w:type="gramStart"/>
      <w:r>
        <w:t>includes</w:t>
      </w:r>
      <w:proofErr w:type="gramEnd"/>
      <w:r>
        <w:rPr>
          <w:spacing w:val="-3"/>
        </w:rPr>
        <w:t xml:space="preserve"> </w:t>
      </w:r>
      <w:proofErr w:type="gramStart"/>
      <w:r>
        <w:t>magazine</w:t>
      </w:r>
      <w:proofErr w:type="gramEnd"/>
      <w:r>
        <w:t>,</w:t>
      </w:r>
      <w:r>
        <w:rPr>
          <w:spacing w:val="-3"/>
        </w:rPr>
        <w:t xml:space="preserve"> </w:t>
      </w:r>
      <w:r>
        <w:t>newspapers,</w:t>
      </w:r>
      <w:r>
        <w:rPr>
          <w:spacing w:val="-3"/>
        </w:rPr>
        <w:t xml:space="preserve"> </w:t>
      </w:r>
      <w:r>
        <w:t>comics</w:t>
      </w:r>
      <w:r>
        <w:rPr>
          <w:spacing w:val="-3"/>
        </w:rPr>
        <w:t xml:space="preserve"> </w:t>
      </w:r>
      <w:r>
        <w:t xml:space="preserve">and </w:t>
      </w:r>
      <w:r w:rsidR="00601799">
        <w:t xml:space="preserve">online materials including </w:t>
      </w:r>
      <w:r>
        <w:rPr>
          <w:spacing w:val="-2"/>
        </w:rPr>
        <w:t>websites</w:t>
      </w:r>
      <w:r w:rsidR="00601799">
        <w:rPr>
          <w:spacing w:val="-2"/>
        </w:rPr>
        <w:t>, blogs and emails</w:t>
      </w:r>
      <w:r>
        <w:rPr>
          <w:spacing w:val="-2"/>
        </w:rPr>
        <w:t>.</w:t>
      </w:r>
    </w:p>
    <w:p w14:paraId="1656744E" w14:textId="77777777" w:rsidR="00B65A57" w:rsidRDefault="00562C38">
      <w:pPr>
        <w:pStyle w:val="ListParagraph"/>
        <w:numPr>
          <w:ilvl w:val="2"/>
          <w:numId w:val="10"/>
        </w:numPr>
        <w:tabs>
          <w:tab w:val="left" w:pos="590"/>
        </w:tabs>
        <w:spacing w:line="298" w:lineRule="exact"/>
        <w:ind w:left="590"/>
      </w:pPr>
      <w:r>
        <w:t>School</w:t>
      </w:r>
      <w:r>
        <w:rPr>
          <w:spacing w:val="-6"/>
        </w:rPr>
        <w:t xml:space="preserve"> </w:t>
      </w:r>
      <w:r>
        <w:rPr>
          <w:spacing w:val="-2"/>
        </w:rPr>
        <w:t>Plays</w:t>
      </w:r>
    </w:p>
    <w:p w14:paraId="0DB89B4C" w14:textId="77777777" w:rsidR="00B65A57" w:rsidRDefault="00562C38">
      <w:pPr>
        <w:pStyle w:val="ListParagraph"/>
        <w:numPr>
          <w:ilvl w:val="2"/>
          <w:numId w:val="10"/>
        </w:numPr>
        <w:tabs>
          <w:tab w:val="left" w:pos="590"/>
        </w:tabs>
        <w:spacing w:before="1"/>
        <w:ind w:left="590"/>
      </w:pPr>
      <w:r>
        <w:t>Class</w:t>
      </w:r>
      <w:r>
        <w:rPr>
          <w:spacing w:val="-5"/>
        </w:rPr>
        <w:t xml:space="preserve"> </w:t>
      </w:r>
      <w:r>
        <w:rPr>
          <w:spacing w:val="-2"/>
        </w:rPr>
        <w:t>debates</w:t>
      </w:r>
    </w:p>
    <w:p w14:paraId="7E2A669B" w14:textId="77777777" w:rsidR="00B65A57" w:rsidRDefault="00562C38">
      <w:pPr>
        <w:pStyle w:val="ListParagraph"/>
        <w:numPr>
          <w:ilvl w:val="2"/>
          <w:numId w:val="10"/>
        </w:numPr>
        <w:tabs>
          <w:tab w:val="left" w:pos="590"/>
        </w:tabs>
        <w:spacing w:before="2" w:line="299" w:lineRule="exact"/>
        <w:ind w:left="590"/>
      </w:pPr>
      <w:r>
        <w:rPr>
          <w:spacing w:val="-2"/>
        </w:rPr>
        <w:t>Assemblies</w:t>
      </w:r>
    </w:p>
    <w:p w14:paraId="3BAF4AC2" w14:textId="77777777" w:rsidR="00B65A57" w:rsidRDefault="00562C38">
      <w:pPr>
        <w:pStyle w:val="ListParagraph"/>
        <w:numPr>
          <w:ilvl w:val="2"/>
          <w:numId w:val="10"/>
        </w:numPr>
        <w:tabs>
          <w:tab w:val="left" w:pos="590"/>
        </w:tabs>
        <w:spacing w:line="299" w:lineRule="exact"/>
        <w:ind w:left="590"/>
      </w:pPr>
      <w:r>
        <w:t>Events</w:t>
      </w:r>
      <w:r>
        <w:rPr>
          <w:spacing w:val="-5"/>
        </w:rPr>
        <w:t xml:space="preserve"> </w:t>
      </w:r>
      <w:r>
        <w:t>within</w:t>
      </w:r>
      <w:r>
        <w:rPr>
          <w:spacing w:val="-5"/>
        </w:rPr>
        <w:t xml:space="preserve"> </w:t>
      </w:r>
      <w:r>
        <w:t>the</w:t>
      </w:r>
      <w:r>
        <w:rPr>
          <w:spacing w:val="-5"/>
        </w:rPr>
        <w:t xml:space="preserve"> </w:t>
      </w:r>
      <w:r>
        <w:rPr>
          <w:spacing w:val="-2"/>
        </w:rPr>
        <w:t>community</w:t>
      </w:r>
    </w:p>
    <w:p w14:paraId="4ED3D775" w14:textId="77777777" w:rsidR="00B65A57" w:rsidRDefault="00562C38">
      <w:pPr>
        <w:pStyle w:val="ListParagraph"/>
        <w:numPr>
          <w:ilvl w:val="2"/>
          <w:numId w:val="10"/>
        </w:numPr>
        <w:tabs>
          <w:tab w:val="left" w:pos="590"/>
        </w:tabs>
        <w:spacing w:before="3" w:line="299" w:lineRule="exact"/>
        <w:ind w:left="590"/>
      </w:pPr>
      <w:r>
        <w:t>School</w:t>
      </w:r>
      <w:r>
        <w:rPr>
          <w:spacing w:val="-6"/>
        </w:rPr>
        <w:t xml:space="preserve"> </w:t>
      </w:r>
      <w:r>
        <w:rPr>
          <w:spacing w:val="-2"/>
        </w:rPr>
        <w:t>Council</w:t>
      </w:r>
    </w:p>
    <w:p w14:paraId="2FFD7B52" w14:textId="77777777" w:rsidR="00B65A57" w:rsidRDefault="00562C38">
      <w:pPr>
        <w:pStyle w:val="ListParagraph"/>
        <w:numPr>
          <w:ilvl w:val="2"/>
          <w:numId w:val="10"/>
        </w:numPr>
        <w:tabs>
          <w:tab w:val="left" w:pos="590"/>
        </w:tabs>
        <w:spacing w:line="299" w:lineRule="exact"/>
        <w:ind w:left="590"/>
      </w:pPr>
      <w:r>
        <w:t>Talk</w:t>
      </w:r>
      <w:r>
        <w:rPr>
          <w:spacing w:val="-4"/>
        </w:rPr>
        <w:t xml:space="preserve"> </w:t>
      </w:r>
      <w:r>
        <w:rPr>
          <w:spacing w:val="-2"/>
        </w:rPr>
        <w:t>partners</w:t>
      </w:r>
    </w:p>
    <w:p w14:paraId="2A70CE22" w14:textId="77777777" w:rsidR="00B65A57" w:rsidRDefault="00562C38">
      <w:pPr>
        <w:pStyle w:val="ListParagraph"/>
        <w:numPr>
          <w:ilvl w:val="2"/>
          <w:numId w:val="10"/>
        </w:numPr>
        <w:tabs>
          <w:tab w:val="left" w:pos="590"/>
        </w:tabs>
        <w:spacing w:before="2" w:line="299" w:lineRule="exact"/>
        <w:ind w:left="590"/>
      </w:pPr>
      <w:r>
        <w:t>Talk</w:t>
      </w:r>
      <w:r>
        <w:rPr>
          <w:spacing w:val="-3"/>
        </w:rPr>
        <w:t xml:space="preserve"> </w:t>
      </w:r>
      <w:r>
        <w:t>4</w:t>
      </w:r>
      <w:r>
        <w:rPr>
          <w:spacing w:val="-2"/>
        </w:rPr>
        <w:t xml:space="preserve"> Writing</w:t>
      </w:r>
    </w:p>
    <w:p w14:paraId="44A0C3EB" w14:textId="77777777" w:rsidR="00B65A57" w:rsidRDefault="00562C38">
      <w:pPr>
        <w:pStyle w:val="ListParagraph"/>
        <w:numPr>
          <w:ilvl w:val="2"/>
          <w:numId w:val="10"/>
        </w:numPr>
        <w:tabs>
          <w:tab w:val="left" w:pos="590"/>
        </w:tabs>
        <w:spacing w:line="299" w:lineRule="exact"/>
        <w:ind w:left="590"/>
      </w:pPr>
      <w:r>
        <w:t>Drama</w:t>
      </w:r>
      <w:r>
        <w:rPr>
          <w:spacing w:val="-4"/>
        </w:rPr>
        <w:t xml:space="preserve"> </w:t>
      </w:r>
      <w:r>
        <w:t>/</w:t>
      </w:r>
      <w:r>
        <w:rPr>
          <w:spacing w:val="-3"/>
        </w:rPr>
        <w:t xml:space="preserve"> </w:t>
      </w:r>
      <w:r>
        <w:t>role</w:t>
      </w:r>
      <w:r>
        <w:rPr>
          <w:spacing w:val="-3"/>
        </w:rPr>
        <w:t xml:space="preserve"> </w:t>
      </w:r>
      <w:r>
        <w:rPr>
          <w:spacing w:val="-4"/>
        </w:rPr>
        <w:t>play</w:t>
      </w:r>
    </w:p>
    <w:p w14:paraId="6688F8D8" w14:textId="77777777" w:rsidR="00B65A57" w:rsidRDefault="00562C38">
      <w:pPr>
        <w:pStyle w:val="ListParagraph"/>
        <w:numPr>
          <w:ilvl w:val="2"/>
          <w:numId w:val="10"/>
        </w:numPr>
        <w:tabs>
          <w:tab w:val="left" w:pos="590"/>
        </w:tabs>
        <w:spacing w:before="2"/>
        <w:ind w:left="590"/>
      </w:pPr>
      <w:r>
        <w:t>PSHE</w:t>
      </w:r>
      <w:r>
        <w:rPr>
          <w:spacing w:val="-5"/>
        </w:rPr>
        <w:t xml:space="preserve"> </w:t>
      </w:r>
      <w:r>
        <w:t>and</w:t>
      </w:r>
      <w:r>
        <w:rPr>
          <w:spacing w:val="-4"/>
        </w:rPr>
        <w:t xml:space="preserve"> </w:t>
      </w:r>
      <w:r>
        <w:t>circle</w:t>
      </w:r>
      <w:r>
        <w:rPr>
          <w:spacing w:val="-4"/>
        </w:rPr>
        <w:t xml:space="preserve"> time</w:t>
      </w:r>
    </w:p>
    <w:p w14:paraId="2FBF5494" w14:textId="77777777" w:rsidR="00B65A57" w:rsidRDefault="00B65A57">
      <w:pPr>
        <w:pStyle w:val="BodyText"/>
        <w:spacing w:before="238"/>
        <w:ind w:firstLine="0"/>
      </w:pPr>
    </w:p>
    <w:p w14:paraId="5A1C9100" w14:textId="77777777" w:rsidR="00B65A57" w:rsidRDefault="00562C38">
      <w:pPr>
        <w:pStyle w:val="Heading1"/>
        <w:numPr>
          <w:ilvl w:val="0"/>
          <w:numId w:val="9"/>
        </w:numPr>
        <w:tabs>
          <w:tab w:val="left" w:pos="589"/>
        </w:tabs>
        <w:ind w:left="589" w:hanging="359"/>
        <w:jc w:val="left"/>
        <w:rPr>
          <w:rFonts w:ascii="Verdana"/>
        </w:rPr>
      </w:pPr>
      <w:r>
        <w:rPr>
          <w:spacing w:val="-2"/>
        </w:rPr>
        <w:t>Reading:</w:t>
      </w:r>
    </w:p>
    <w:p w14:paraId="14F381AC" w14:textId="77777777" w:rsidR="00B65A57" w:rsidRDefault="00B65A57">
      <w:pPr>
        <w:pStyle w:val="BodyText"/>
        <w:spacing w:before="240"/>
        <w:ind w:firstLine="0"/>
        <w:rPr>
          <w:b/>
        </w:rPr>
      </w:pPr>
    </w:p>
    <w:p w14:paraId="5CC260B3" w14:textId="77777777" w:rsidR="00B65A57" w:rsidRDefault="00562C38">
      <w:pPr>
        <w:pStyle w:val="BodyText"/>
        <w:spacing w:line="276" w:lineRule="auto"/>
        <w:ind w:left="230" w:right="544" w:firstLine="0"/>
      </w:pPr>
      <w:r>
        <w:t>The National Curriculum states that pupils should be taught to read fluently, understand extended prose</w:t>
      </w:r>
      <w:r>
        <w:rPr>
          <w:spacing w:val="-2"/>
        </w:rPr>
        <w:t xml:space="preserve"> </w:t>
      </w:r>
      <w:r>
        <w:t>and</w:t>
      </w:r>
      <w:r>
        <w:rPr>
          <w:spacing w:val="-2"/>
        </w:rPr>
        <w:t xml:space="preserve"> </w:t>
      </w:r>
      <w:r>
        <w:t>be</w:t>
      </w:r>
      <w:r>
        <w:rPr>
          <w:spacing w:val="-2"/>
        </w:rPr>
        <w:t xml:space="preserve"> </w:t>
      </w:r>
      <w:r>
        <w:t>encouraged</w:t>
      </w:r>
      <w:r>
        <w:rPr>
          <w:spacing w:val="-2"/>
        </w:rPr>
        <w:t xml:space="preserve"> </w:t>
      </w:r>
      <w:r>
        <w:t>to</w:t>
      </w:r>
      <w:r>
        <w:rPr>
          <w:spacing w:val="-2"/>
        </w:rPr>
        <w:t xml:space="preserve"> </w:t>
      </w:r>
      <w:r>
        <w:t>read</w:t>
      </w:r>
      <w:r>
        <w:rPr>
          <w:spacing w:val="-2"/>
        </w:rPr>
        <w:t xml:space="preserve"> </w:t>
      </w:r>
      <w:r>
        <w:t>for</w:t>
      </w:r>
      <w:r>
        <w:rPr>
          <w:spacing w:val="-2"/>
        </w:rPr>
        <w:t xml:space="preserve"> </w:t>
      </w:r>
      <w:r>
        <w:t>pleasure.</w:t>
      </w:r>
      <w:r>
        <w:rPr>
          <w:spacing w:val="-2"/>
        </w:rPr>
        <w:t xml:space="preserve"> </w:t>
      </w:r>
      <w:r>
        <w:t>Reading</w:t>
      </w:r>
      <w:r>
        <w:rPr>
          <w:spacing w:val="-2"/>
        </w:rPr>
        <w:t xml:space="preserve"> </w:t>
      </w:r>
      <w:r>
        <w:t>is</w:t>
      </w:r>
      <w:r>
        <w:rPr>
          <w:spacing w:val="-2"/>
        </w:rPr>
        <w:t xml:space="preserve"> </w:t>
      </w:r>
      <w:r>
        <w:t>singled</w:t>
      </w:r>
      <w:r>
        <w:rPr>
          <w:spacing w:val="-2"/>
        </w:rPr>
        <w:t xml:space="preserve"> </w:t>
      </w:r>
      <w:r>
        <w:t>out</w:t>
      </w:r>
      <w:r>
        <w:rPr>
          <w:spacing w:val="-2"/>
        </w:rPr>
        <w:t xml:space="preserve"> </w:t>
      </w:r>
      <w:r>
        <w:t>as</w:t>
      </w:r>
      <w:r>
        <w:rPr>
          <w:spacing w:val="-2"/>
        </w:rPr>
        <w:t xml:space="preserve"> </w:t>
      </w:r>
      <w:r>
        <w:t>of</w:t>
      </w:r>
      <w:r>
        <w:rPr>
          <w:spacing w:val="-2"/>
        </w:rPr>
        <w:t xml:space="preserve"> </w:t>
      </w:r>
      <w:r>
        <w:t>extreme</w:t>
      </w:r>
      <w:r>
        <w:rPr>
          <w:spacing w:val="-2"/>
        </w:rPr>
        <w:t xml:space="preserve"> </w:t>
      </w:r>
      <w:r>
        <w:t>importance</w:t>
      </w:r>
      <w:r>
        <w:rPr>
          <w:spacing w:val="-2"/>
        </w:rPr>
        <w:t xml:space="preserve"> </w:t>
      </w:r>
      <w:r>
        <w:t>since through it ‘pupils have a chance to develop culturally, emotionally, intellectually, socially and spiritually’ (p13) Reading allows pupils to ‘acquire knowledge’ and to ‘build on what they already know’ (p13).</w:t>
      </w:r>
    </w:p>
    <w:p w14:paraId="28049C3A" w14:textId="77777777" w:rsidR="00B65A57" w:rsidRDefault="00B65A57">
      <w:pPr>
        <w:spacing w:line="276" w:lineRule="auto"/>
        <w:sectPr w:rsidR="00B65A57">
          <w:pgSz w:w="11910" w:h="16840"/>
          <w:pgMar w:top="1940" w:right="900" w:bottom="1840" w:left="1220" w:header="299" w:footer="1645" w:gutter="0"/>
          <w:cols w:space="720"/>
        </w:sectPr>
      </w:pPr>
    </w:p>
    <w:p w14:paraId="53EA37CF" w14:textId="77777777" w:rsidR="00B65A57" w:rsidRDefault="00562C38">
      <w:pPr>
        <w:pStyle w:val="BodyText"/>
        <w:spacing w:before="55" w:line="453" w:lineRule="auto"/>
        <w:ind w:left="429" w:right="1172" w:hanging="199"/>
      </w:pPr>
      <w:r>
        <w:lastRenderedPageBreak/>
        <w:t>Schools</w:t>
      </w:r>
      <w:r>
        <w:rPr>
          <w:spacing w:val="-3"/>
        </w:rPr>
        <w:t xml:space="preserve"> </w:t>
      </w:r>
      <w:r>
        <w:t>are</w:t>
      </w:r>
      <w:r>
        <w:rPr>
          <w:spacing w:val="-3"/>
        </w:rPr>
        <w:t xml:space="preserve"> </w:t>
      </w:r>
      <w:r>
        <w:t>expected</w:t>
      </w:r>
      <w:r>
        <w:rPr>
          <w:spacing w:val="-3"/>
        </w:rPr>
        <w:t xml:space="preserve"> </w:t>
      </w:r>
      <w:r>
        <w:t>to</w:t>
      </w:r>
      <w:r>
        <w:rPr>
          <w:spacing w:val="-3"/>
        </w:rPr>
        <w:t xml:space="preserve"> </w:t>
      </w:r>
      <w:r>
        <w:t>have</w:t>
      </w:r>
      <w:r>
        <w:rPr>
          <w:spacing w:val="-3"/>
        </w:rPr>
        <w:t xml:space="preserve"> </w:t>
      </w:r>
      <w:r>
        <w:t>library</w:t>
      </w:r>
      <w:r>
        <w:rPr>
          <w:spacing w:val="-3"/>
        </w:rPr>
        <w:t xml:space="preserve"> </w:t>
      </w:r>
      <w:r>
        <w:t>facilities</w:t>
      </w:r>
      <w:r>
        <w:rPr>
          <w:spacing w:val="-3"/>
        </w:rPr>
        <w:t xml:space="preserve"> </w:t>
      </w:r>
      <w:r>
        <w:t>and</w:t>
      </w:r>
      <w:r>
        <w:rPr>
          <w:spacing w:val="-3"/>
        </w:rPr>
        <w:t xml:space="preserve"> </w:t>
      </w:r>
      <w:r>
        <w:t>support</w:t>
      </w:r>
      <w:r>
        <w:rPr>
          <w:spacing w:val="-3"/>
        </w:rPr>
        <w:t xml:space="preserve"> </w:t>
      </w:r>
      <w:r>
        <w:t>and</w:t>
      </w:r>
      <w:r>
        <w:rPr>
          <w:spacing w:val="-3"/>
        </w:rPr>
        <w:t xml:space="preserve"> </w:t>
      </w:r>
      <w:r>
        <w:t>encourage</w:t>
      </w:r>
      <w:r>
        <w:rPr>
          <w:spacing w:val="-3"/>
        </w:rPr>
        <w:t xml:space="preserve"> </w:t>
      </w:r>
      <w:r>
        <w:t>reading</w:t>
      </w:r>
      <w:r>
        <w:rPr>
          <w:spacing w:val="-3"/>
        </w:rPr>
        <w:t xml:space="preserve"> </w:t>
      </w:r>
      <w:r>
        <w:t>at</w:t>
      </w:r>
      <w:r>
        <w:rPr>
          <w:spacing w:val="-3"/>
        </w:rPr>
        <w:t xml:space="preserve"> </w:t>
      </w:r>
      <w:r>
        <w:t>home. The 2014 Curriculum divides reading skills into two dimensions:</w:t>
      </w:r>
    </w:p>
    <w:p w14:paraId="5B6BD8C3" w14:textId="77777777" w:rsidR="00B65A57" w:rsidRDefault="00562C38">
      <w:pPr>
        <w:pStyle w:val="ListParagraph"/>
        <w:numPr>
          <w:ilvl w:val="0"/>
          <w:numId w:val="8"/>
        </w:numPr>
        <w:tabs>
          <w:tab w:val="left" w:pos="590"/>
        </w:tabs>
        <w:spacing w:before="4"/>
      </w:pPr>
      <w:r>
        <w:t>Word</w:t>
      </w:r>
      <w:r>
        <w:rPr>
          <w:spacing w:val="-6"/>
        </w:rPr>
        <w:t xml:space="preserve"> </w:t>
      </w:r>
      <w:r>
        <w:t>reading/</w:t>
      </w:r>
      <w:r>
        <w:rPr>
          <w:spacing w:val="-6"/>
        </w:rPr>
        <w:t xml:space="preserve"> </w:t>
      </w:r>
      <w:r>
        <w:rPr>
          <w:spacing w:val="-2"/>
        </w:rPr>
        <w:t>decoding</w:t>
      </w:r>
    </w:p>
    <w:p w14:paraId="5367A581" w14:textId="77777777" w:rsidR="00B65A57" w:rsidRDefault="00562C38">
      <w:pPr>
        <w:pStyle w:val="ListParagraph"/>
        <w:numPr>
          <w:ilvl w:val="0"/>
          <w:numId w:val="8"/>
        </w:numPr>
        <w:tabs>
          <w:tab w:val="left" w:pos="590"/>
        </w:tabs>
        <w:spacing w:before="2"/>
      </w:pPr>
      <w:r>
        <w:rPr>
          <w:spacing w:val="-2"/>
        </w:rPr>
        <w:t>Comprehension</w:t>
      </w:r>
    </w:p>
    <w:p w14:paraId="4A451895" w14:textId="77777777" w:rsidR="00B65A57" w:rsidRDefault="00B65A57">
      <w:pPr>
        <w:pStyle w:val="BodyText"/>
        <w:spacing w:before="241"/>
        <w:ind w:firstLine="0"/>
      </w:pPr>
    </w:p>
    <w:p w14:paraId="57CCFA59" w14:textId="4A933E64" w:rsidR="00B65A57" w:rsidRDefault="00562C38">
      <w:pPr>
        <w:pStyle w:val="BodyText"/>
        <w:spacing w:line="276" w:lineRule="auto"/>
        <w:ind w:left="230" w:right="545" w:firstLine="0"/>
      </w:pPr>
      <w:r>
        <w:t xml:space="preserve">We </w:t>
      </w:r>
      <w:proofErr w:type="spellStart"/>
      <w:r>
        <w:t>recognise</w:t>
      </w:r>
      <w:proofErr w:type="spellEnd"/>
      <w:r>
        <w:t xml:space="preserve"> that both these elements are essential to success and we support the acquisition of both sets of skills through various methods. We </w:t>
      </w:r>
      <w:proofErr w:type="spellStart"/>
      <w:r>
        <w:t>recognise</w:t>
      </w:r>
      <w:proofErr w:type="spellEnd"/>
      <w:r>
        <w:t xml:space="preserve"> that these areas are clearly linked to the other aspects of English learning: speaking and listening, writing, grammar and vocabulary. We also understand</w:t>
      </w:r>
      <w:r>
        <w:rPr>
          <w:spacing w:val="-3"/>
        </w:rPr>
        <w:t xml:space="preserve"> </w:t>
      </w:r>
      <w:r>
        <w:t>that</w:t>
      </w:r>
      <w:r>
        <w:rPr>
          <w:spacing w:val="-3"/>
        </w:rPr>
        <w:t xml:space="preserve"> </w:t>
      </w:r>
      <w:r>
        <w:t>reading</w:t>
      </w:r>
      <w:r>
        <w:rPr>
          <w:spacing w:val="-3"/>
        </w:rPr>
        <w:t xml:space="preserve"> </w:t>
      </w:r>
      <w:r>
        <w:t>is</w:t>
      </w:r>
      <w:r>
        <w:rPr>
          <w:spacing w:val="-3"/>
        </w:rPr>
        <w:t xml:space="preserve"> </w:t>
      </w:r>
      <w:r>
        <w:t>a</w:t>
      </w:r>
      <w:r>
        <w:rPr>
          <w:spacing w:val="-3"/>
        </w:rPr>
        <w:t xml:space="preserve"> </w:t>
      </w:r>
      <w:r>
        <w:t>developmental</w:t>
      </w:r>
      <w:r>
        <w:rPr>
          <w:spacing w:val="-3"/>
        </w:rPr>
        <w:t xml:space="preserve"> </w:t>
      </w:r>
      <w:r>
        <w:t>process</w:t>
      </w:r>
      <w:r>
        <w:rPr>
          <w:spacing w:val="-3"/>
        </w:rPr>
        <w:t xml:space="preserve"> </w:t>
      </w:r>
      <w:r>
        <w:t>and</w:t>
      </w:r>
      <w:r>
        <w:rPr>
          <w:spacing w:val="-3"/>
        </w:rPr>
        <w:t xml:space="preserve"> </w:t>
      </w:r>
      <w:r>
        <w:t>part</w:t>
      </w:r>
      <w:r>
        <w:rPr>
          <w:spacing w:val="-3"/>
        </w:rPr>
        <w:t xml:space="preserve"> </w:t>
      </w:r>
      <w:r>
        <w:t>of</w:t>
      </w:r>
      <w:r>
        <w:rPr>
          <w:spacing w:val="-3"/>
        </w:rPr>
        <w:t xml:space="preserve"> </w:t>
      </w:r>
      <w:r>
        <w:t>life-long</w:t>
      </w:r>
      <w:r>
        <w:rPr>
          <w:spacing w:val="-3"/>
        </w:rPr>
        <w:t xml:space="preserve"> </w:t>
      </w:r>
      <w:r>
        <w:t>learning</w:t>
      </w:r>
      <w:r>
        <w:rPr>
          <w:spacing w:val="-3"/>
        </w:rPr>
        <w:t xml:space="preserve"> </w:t>
      </w:r>
      <w:r>
        <w:t>and</w:t>
      </w:r>
      <w:r>
        <w:rPr>
          <w:spacing w:val="-3"/>
        </w:rPr>
        <w:t xml:space="preserve"> </w:t>
      </w:r>
      <w:r>
        <w:t>we</w:t>
      </w:r>
      <w:r>
        <w:rPr>
          <w:spacing w:val="-3"/>
        </w:rPr>
        <w:t xml:space="preserve"> </w:t>
      </w:r>
      <w:r>
        <w:t>encourage and praise children at every stage of it.</w:t>
      </w:r>
      <w:r w:rsidR="00A0648A">
        <w:t xml:space="preserve"> </w:t>
      </w:r>
    </w:p>
    <w:p w14:paraId="1AF987ED" w14:textId="0E53FE0F" w:rsidR="00A0648A" w:rsidRDefault="00A0648A">
      <w:pPr>
        <w:pStyle w:val="BodyText"/>
        <w:spacing w:line="276" w:lineRule="auto"/>
        <w:ind w:left="230" w:right="545" w:firstLine="0"/>
      </w:pPr>
      <w:r>
        <w:t xml:space="preserve">Children are exposed to a wide variety of texts throughout their time at school to ensure that they </w:t>
      </w:r>
      <w:proofErr w:type="gramStart"/>
      <w:r w:rsidR="00797886">
        <w:t>exposed</w:t>
      </w:r>
      <w:proofErr w:type="gramEnd"/>
      <w:r w:rsidR="00797886">
        <w:t xml:space="preserve"> to different people, cultures and life experiences preparing them for their next steps.</w:t>
      </w:r>
    </w:p>
    <w:p w14:paraId="6DAD0996" w14:textId="77777777" w:rsidR="00B65A57" w:rsidRDefault="00B65A57">
      <w:pPr>
        <w:pStyle w:val="BodyText"/>
        <w:ind w:firstLine="0"/>
      </w:pPr>
    </w:p>
    <w:p w14:paraId="2255B6DB" w14:textId="77777777" w:rsidR="00B65A57" w:rsidRDefault="00B65A57">
      <w:pPr>
        <w:pStyle w:val="BodyText"/>
        <w:spacing w:before="167"/>
        <w:ind w:firstLine="0"/>
      </w:pPr>
    </w:p>
    <w:p w14:paraId="4D54B0AC" w14:textId="77777777" w:rsidR="00B65A57" w:rsidRDefault="00562C38">
      <w:pPr>
        <w:pStyle w:val="Heading1"/>
        <w:numPr>
          <w:ilvl w:val="1"/>
          <w:numId w:val="9"/>
        </w:numPr>
        <w:tabs>
          <w:tab w:val="left" w:pos="887"/>
        </w:tabs>
        <w:spacing w:before="1"/>
        <w:ind w:left="887" w:hanging="657"/>
        <w:rPr>
          <w:rFonts w:ascii="Verdana"/>
        </w:rPr>
      </w:pPr>
      <w:r>
        <w:t>Our</w:t>
      </w:r>
      <w:r>
        <w:rPr>
          <w:spacing w:val="-5"/>
        </w:rPr>
        <w:t xml:space="preserve"> </w:t>
      </w:r>
      <w:r>
        <w:t>aims</w:t>
      </w:r>
      <w:r>
        <w:rPr>
          <w:spacing w:val="-5"/>
        </w:rPr>
        <w:t xml:space="preserve"> </w:t>
      </w:r>
      <w:r>
        <w:t>and</w:t>
      </w:r>
      <w:r>
        <w:rPr>
          <w:spacing w:val="-5"/>
        </w:rPr>
        <w:t xml:space="preserve"> </w:t>
      </w:r>
      <w:r>
        <w:t>connected</w:t>
      </w:r>
      <w:r>
        <w:rPr>
          <w:spacing w:val="-4"/>
        </w:rPr>
        <w:t xml:space="preserve"> </w:t>
      </w:r>
      <w:r>
        <w:rPr>
          <w:spacing w:val="-2"/>
        </w:rPr>
        <w:t>provision</w:t>
      </w:r>
    </w:p>
    <w:p w14:paraId="450A8A67" w14:textId="77777777" w:rsidR="00B65A57" w:rsidRDefault="00562C38">
      <w:pPr>
        <w:pStyle w:val="ListParagraph"/>
        <w:numPr>
          <w:ilvl w:val="2"/>
          <w:numId w:val="9"/>
        </w:numPr>
        <w:tabs>
          <w:tab w:val="left" w:pos="590"/>
        </w:tabs>
        <w:spacing w:before="2"/>
        <w:ind w:right="781" w:hanging="360"/>
      </w:pPr>
      <w:r>
        <w:t>Reading</w:t>
      </w:r>
      <w:r>
        <w:rPr>
          <w:spacing w:val="-2"/>
        </w:rPr>
        <w:t xml:space="preserve"> </w:t>
      </w:r>
      <w:r>
        <w:t>lies</w:t>
      </w:r>
      <w:r>
        <w:rPr>
          <w:spacing w:val="-2"/>
        </w:rPr>
        <w:t xml:space="preserve"> </w:t>
      </w:r>
      <w:r>
        <w:t>at</w:t>
      </w:r>
      <w:r>
        <w:rPr>
          <w:spacing w:val="-2"/>
        </w:rPr>
        <w:t xml:space="preserve"> </w:t>
      </w:r>
      <w:r>
        <w:t>the</w:t>
      </w:r>
      <w:r>
        <w:rPr>
          <w:spacing w:val="-2"/>
        </w:rPr>
        <w:t xml:space="preserve"> </w:t>
      </w:r>
      <w:r>
        <w:t>heart</w:t>
      </w:r>
      <w:r>
        <w:rPr>
          <w:spacing w:val="-2"/>
        </w:rPr>
        <w:t xml:space="preserve"> </w:t>
      </w:r>
      <w:r>
        <w:t>of</w:t>
      </w:r>
      <w:r>
        <w:rPr>
          <w:spacing w:val="-2"/>
        </w:rPr>
        <w:t xml:space="preserve"> </w:t>
      </w:r>
      <w:r>
        <w:t>all</w:t>
      </w:r>
      <w:r>
        <w:rPr>
          <w:spacing w:val="-2"/>
        </w:rPr>
        <w:t xml:space="preserve"> </w:t>
      </w:r>
      <w:r>
        <w:t>we</w:t>
      </w:r>
      <w:r>
        <w:rPr>
          <w:spacing w:val="-2"/>
        </w:rPr>
        <w:t xml:space="preserve"> </w:t>
      </w:r>
      <w:r>
        <w:t>do</w:t>
      </w:r>
      <w:r>
        <w:rPr>
          <w:spacing w:val="-2"/>
        </w:rPr>
        <w:t xml:space="preserve"> </w:t>
      </w:r>
      <w:r>
        <w:t>at</w:t>
      </w:r>
      <w:r>
        <w:rPr>
          <w:spacing w:val="-2"/>
        </w:rPr>
        <w:t xml:space="preserve"> </w:t>
      </w:r>
      <w:r>
        <w:t>Barns</w:t>
      </w:r>
      <w:r>
        <w:rPr>
          <w:spacing w:val="-2"/>
        </w:rPr>
        <w:t xml:space="preserve"> </w:t>
      </w:r>
      <w:proofErr w:type="gramStart"/>
      <w:r>
        <w:t>green</w:t>
      </w:r>
      <w:proofErr w:type="gramEnd"/>
      <w:r>
        <w:rPr>
          <w:spacing w:val="-2"/>
        </w:rPr>
        <w:t xml:space="preserve"> </w:t>
      </w:r>
      <w:r>
        <w:t>Primary</w:t>
      </w:r>
      <w:r>
        <w:rPr>
          <w:spacing w:val="-2"/>
        </w:rPr>
        <w:t xml:space="preserve"> </w:t>
      </w:r>
      <w:r>
        <w:t>School</w:t>
      </w:r>
      <w:r>
        <w:rPr>
          <w:spacing w:val="-2"/>
        </w:rPr>
        <w:t xml:space="preserve"> </w:t>
      </w:r>
      <w:r>
        <w:t>and</w:t>
      </w:r>
      <w:r>
        <w:rPr>
          <w:spacing w:val="-2"/>
        </w:rPr>
        <w:t xml:space="preserve"> </w:t>
      </w:r>
      <w:r>
        <w:t>staff</w:t>
      </w:r>
      <w:r>
        <w:rPr>
          <w:spacing w:val="-2"/>
        </w:rPr>
        <w:t xml:space="preserve"> </w:t>
      </w:r>
      <w:r>
        <w:t>work</w:t>
      </w:r>
      <w:r>
        <w:rPr>
          <w:spacing w:val="-2"/>
        </w:rPr>
        <w:t xml:space="preserve"> </w:t>
      </w:r>
      <w:r>
        <w:t>tirelessly</w:t>
      </w:r>
      <w:r>
        <w:rPr>
          <w:spacing w:val="-2"/>
        </w:rPr>
        <w:t xml:space="preserve"> </w:t>
      </w:r>
      <w:r>
        <w:t xml:space="preserve">to promote fluent, confident readers, who enjoy reading both for pleasure and to access the curriculum. We understand the important educational, social and psychological roles that reading </w:t>
      </w:r>
      <w:proofErr w:type="gramStart"/>
      <w:r>
        <w:t>plays</w:t>
      </w:r>
      <w:proofErr w:type="gramEnd"/>
      <w:r>
        <w:t xml:space="preserve"> both at school and throughout life. All staff are skilled in the teaching of reading and dedicated towards its promotion, both in its early stages, throughout the school and in preparation for Key stage 3 and 4.</w:t>
      </w:r>
    </w:p>
    <w:p w14:paraId="406C7C0B" w14:textId="77777777" w:rsidR="00B65A57" w:rsidRDefault="00562C38">
      <w:pPr>
        <w:pStyle w:val="ListParagraph"/>
        <w:numPr>
          <w:ilvl w:val="2"/>
          <w:numId w:val="9"/>
        </w:numPr>
        <w:tabs>
          <w:tab w:val="left" w:pos="590"/>
          <w:tab w:val="left" w:pos="623"/>
        </w:tabs>
        <w:ind w:left="623" w:right="536" w:hanging="393"/>
      </w:pPr>
      <w:r>
        <w:t>Through</w:t>
      </w:r>
      <w:r>
        <w:rPr>
          <w:spacing w:val="-3"/>
        </w:rPr>
        <w:t xml:space="preserve"> </w:t>
      </w:r>
      <w:r>
        <w:t>well-chosen</w:t>
      </w:r>
      <w:r>
        <w:rPr>
          <w:spacing w:val="-3"/>
        </w:rPr>
        <w:t xml:space="preserve"> </w:t>
      </w:r>
      <w:r>
        <w:t>and</w:t>
      </w:r>
      <w:r>
        <w:rPr>
          <w:spacing w:val="-3"/>
        </w:rPr>
        <w:t xml:space="preserve"> </w:t>
      </w:r>
      <w:r>
        <w:t>carefully</w:t>
      </w:r>
      <w:r>
        <w:rPr>
          <w:spacing w:val="-3"/>
        </w:rPr>
        <w:t xml:space="preserve"> </w:t>
      </w:r>
      <w:r>
        <w:t>tailored</w:t>
      </w:r>
      <w:r>
        <w:rPr>
          <w:spacing w:val="-3"/>
        </w:rPr>
        <w:t xml:space="preserve"> </w:t>
      </w:r>
      <w:r>
        <w:t>provision</w:t>
      </w:r>
      <w:r>
        <w:rPr>
          <w:spacing w:val="-3"/>
        </w:rPr>
        <w:t xml:space="preserve"> </w:t>
      </w:r>
      <w:r>
        <w:t>we</w:t>
      </w:r>
      <w:r>
        <w:rPr>
          <w:spacing w:val="-3"/>
        </w:rPr>
        <w:t xml:space="preserve"> </w:t>
      </w:r>
      <w:r>
        <w:t>aim</w:t>
      </w:r>
      <w:r>
        <w:rPr>
          <w:spacing w:val="-3"/>
        </w:rPr>
        <w:t xml:space="preserve"> </w:t>
      </w:r>
      <w:r>
        <w:t>for</w:t>
      </w:r>
      <w:r>
        <w:rPr>
          <w:spacing w:val="-3"/>
        </w:rPr>
        <w:t xml:space="preserve"> </w:t>
      </w:r>
      <w:r>
        <w:t>our</w:t>
      </w:r>
      <w:r>
        <w:rPr>
          <w:spacing w:val="-3"/>
        </w:rPr>
        <w:t xml:space="preserve"> </w:t>
      </w:r>
      <w:r>
        <w:t>children</w:t>
      </w:r>
      <w:r>
        <w:rPr>
          <w:spacing w:val="-3"/>
        </w:rPr>
        <w:t xml:space="preserve"> </w:t>
      </w:r>
      <w:r>
        <w:t>to</w:t>
      </w:r>
      <w:r>
        <w:rPr>
          <w:spacing w:val="-3"/>
        </w:rPr>
        <w:t xml:space="preserve"> </w:t>
      </w:r>
      <w:r>
        <w:t>develop</w:t>
      </w:r>
      <w:r>
        <w:rPr>
          <w:spacing w:val="-3"/>
        </w:rPr>
        <w:t xml:space="preserve"> </w:t>
      </w:r>
      <w:r>
        <w:t>a</w:t>
      </w:r>
      <w:r>
        <w:rPr>
          <w:spacing w:val="-3"/>
        </w:rPr>
        <w:t xml:space="preserve"> </w:t>
      </w:r>
      <w:r>
        <w:t>love</w:t>
      </w:r>
      <w:r>
        <w:rPr>
          <w:spacing w:val="-3"/>
        </w:rPr>
        <w:t xml:space="preserve"> </w:t>
      </w:r>
      <w:r>
        <w:t xml:space="preserve">of reading and to read confidently so that they </w:t>
      </w:r>
      <w:proofErr w:type="gramStart"/>
      <w:r>
        <w:t>are able to</w:t>
      </w:r>
      <w:proofErr w:type="gramEnd"/>
      <w:r>
        <w:t xml:space="preserve"> read for pleasure and engage fully with</w:t>
      </w:r>
      <w:r>
        <w:rPr>
          <w:spacing w:val="40"/>
        </w:rPr>
        <w:t xml:space="preserve"> </w:t>
      </w:r>
      <w:r>
        <w:t>a challenging curriculum.</w:t>
      </w:r>
    </w:p>
    <w:p w14:paraId="1CDF77AF" w14:textId="77777777" w:rsidR="00B65A57" w:rsidRDefault="00562C38">
      <w:pPr>
        <w:pStyle w:val="ListParagraph"/>
        <w:numPr>
          <w:ilvl w:val="2"/>
          <w:numId w:val="9"/>
        </w:numPr>
        <w:tabs>
          <w:tab w:val="left" w:pos="590"/>
          <w:tab w:val="left" w:pos="623"/>
        </w:tabs>
        <w:spacing w:before="1"/>
        <w:ind w:left="623" w:right="650" w:hanging="393"/>
      </w:pPr>
      <w:r>
        <w:t xml:space="preserve">We </w:t>
      </w:r>
      <w:proofErr w:type="spellStart"/>
      <w:r>
        <w:t>prioritise</w:t>
      </w:r>
      <w:proofErr w:type="spellEnd"/>
      <w:r>
        <w:t xml:space="preserve"> early reading to ensure that pupils learn to read easily and fluently through using </w:t>
      </w:r>
      <w:proofErr w:type="gramStart"/>
      <w:r>
        <w:t>the</w:t>
      </w:r>
      <w:r>
        <w:rPr>
          <w:spacing w:val="-2"/>
        </w:rPr>
        <w:t xml:space="preserve"> </w:t>
      </w:r>
      <w:r>
        <w:t>Read</w:t>
      </w:r>
      <w:proofErr w:type="gramEnd"/>
      <w:r>
        <w:rPr>
          <w:spacing w:val="-2"/>
        </w:rPr>
        <w:t xml:space="preserve"> </w:t>
      </w:r>
      <w:r>
        <w:t>Write</w:t>
      </w:r>
      <w:r>
        <w:rPr>
          <w:spacing w:val="-2"/>
        </w:rPr>
        <w:t xml:space="preserve"> </w:t>
      </w:r>
      <w:r w:rsidR="007D6BE7">
        <w:t>Inc.</w:t>
      </w:r>
      <w:r>
        <w:rPr>
          <w:spacing w:val="-2"/>
        </w:rPr>
        <w:t xml:space="preserve"> </w:t>
      </w:r>
      <w:r>
        <w:t>phonics</w:t>
      </w:r>
      <w:r>
        <w:rPr>
          <w:spacing w:val="-2"/>
        </w:rPr>
        <w:t xml:space="preserve"> </w:t>
      </w:r>
      <w:r>
        <w:t>and</w:t>
      </w:r>
      <w:r>
        <w:rPr>
          <w:spacing w:val="-3"/>
        </w:rPr>
        <w:t xml:space="preserve"> </w:t>
      </w:r>
      <w:r>
        <w:t>when</w:t>
      </w:r>
      <w:r>
        <w:rPr>
          <w:spacing w:val="-2"/>
        </w:rPr>
        <w:t xml:space="preserve"> </w:t>
      </w:r>
      <w:r>
        <w:t>ready</w:t>
      </w:r>
      <w:r>
        <w:rPr>
          <w:spacing w:val="-2"/>
        </w:rPr>
        <w:t xml:space="preserve"> </w:t>
      </w:r>
      <w:r>
        <w:t>a</w:t>
      </w:r>
      <w:r>
        <w:rPr>
          <w:spacing w:val="-2"/>
        </w:rPr>
        <w:t xml:space="preserve"> </w:t>
      </w:r>
      <w:r>
        <w:t>guided</w:t>
      </w:r>
      <w:r>
        <w:rPr>
          <w:spacing w:val="-2"/>
        </w:rPr>
        <w:t xml:space="preserve"> </w:t>
      </w:r>
      <w:r>
        <w:t>reading</w:t>
      </w:r>
      <w:r>
        <w:rPr>
          <w:spacing w:val="-2"/>
        </w:rPr>
        <w:t xml:space="preserve"> </w:t>
      </w:r>
      <w:proofErr w:type="spellStart"/>
      <w:r>
        <w:t>programme</w:t>
      </w:r>
      <w:proofErr w:type="spellEnd"/>
      <w:r>
        <w:rPr>
          <w:spacing w:val="-2"/>
        </w:rPr>
        <w:t xml:space="preserve"> </w:t>
      </w:r>
      <w:r>
        <w:t>in</w:t>
      </w:r>
      <w:r>
        <w:rPr>
          <w:spacing w:val="-2"/>
        </w:rPr>
        <w:t xml:space="preserve"> </w:t>
      </w:r>
      <w:r>
        <w:t>Key</w:t>
      </w:r>
      <w:r>
        <w:rPr>
          <w:spacing w:val="-2"/>
        </w:rPr>
        <w:t xml:space="preserve"> </w:t>
      </w:r>
      <w:r>
        <w:t>Stage</w:t>
      </w:r>
      <w:r>
        <w:rPr>
          <w:spacing w:val="-2"/>
        </w:rPr>
        <w:t xml:space="preserve"> </w:t>
      </w:r>
      <w:r>
        <w:t>One.</w:t>
      </w:r>
      <w:r>
        <w:rPr>
          <w:spacing w:val="-2"/>
        </w:rPr>
        <w:t xml:space="preserve"> </w:t>
      </w:r>
      <w:r>
        <w:t xml:space="preserve">We encourage and promote regular reading to adults in school </w:t>
      </w:r>
      <w:proofErr w:type="gramStart"/>
      <w:r>
        <w:t>and</w:t>
      </w:r>
      <w:proofErr w:type="gramEnd"/>
      <w:r>
        <w:t xml:space="preserve"> incentives to read at home. Where children struggle programs are put in place to encourage further progress and to close </w:t>
      </w:r>
      <w:r>
        <w:rPr>
          <w:spacing w:val="-2"/>
        </w:rPr>
        <w:t>gaps.</w:t>
      </w:r>
    </w:p>
    <w:p w14:paraId="43FF2534" w14:textId="77777777" w:rsidR="00B65A57" w:rsidRDefault="00562C38">
      <w:pPr>
        <w:pStyle w:val="ListParagraph"/>
        <w:numPr>
          <w:ilvl w:val="2"/>
          <w:numId w:val="9"/>
        </w:numPr>
        <w:tabs>
          <w:tab w:val="left" w:pos="590"/>
          <w:tab w:val="left" w:pos="623"/>
        </w:tabs>
        <w:ind w:left="623" w:right="672" w:hanging="393"/>
      </w:pPr>
      <w:r>
        <w:t>Pupils develop skills in reading for understanding through guiding reading sessions, class discussion</w:t>
      </w:r>
      <w:r>
        <w:rPr>
          <w:spacing w:val="-3"/>
        </w:rPr>
        <w:t xml:space="preserve"> </w:t>
      </w:r>
      <w:r>
        <w:t>and</w:t>
      </w:r>
      <w:r>
        <w:rPr>
          <w:spacing w:val="-4"/>
        </w:rPr>
        <w:t xml:space="preserve"> </w:t>
      </w:r>
      <w:r>
        <w:t>reading</w:t>
      </w:r>
      <w:r>
        <w:rPr>
          <w:spacing w:val="-4"/>
        </w:rPr>
        <w:t xml:space="preserve"> </w:t>
      </w:r>
      <w:proofErr w:type="gramStart"/>
      <w:r>
        <w:t>comprehensions</w:t>
      </w:r>
      <w:proofErr w:type="gramEnd"/>
      <w:r>
        <w:t>.</w:t>
      </w:r>
      <w:r>
        <w:rPr>
          <w:spacing w:val="-3"/>
        </w:rPr>
        <w:t xml:space="preserve"> </w:t>
      </w:r>
      <w:r>
        <w:t>Children</w:t>
      </w:r>
      <w:r>
        <w:rPr>
          <w:spacing w:val="-4"/>
        </w:rPr>
        <w:t xml:space="preserve"> </w:t>
      </w:r>
      <w:r>
        <w:t>receive</w:t>
      </w:r>
      <w:r>
        <w:rPr>
          <w:spacing w:val="-4"/>
        </w:rPr>
        <w:t xml:space="preserve"> </w:t>
      </w:r>
      <w:r>
        <w:t>appropriate</w:t>
      </w:r>
      <w:r>
        <w:rPr>
          <w:spacing w:val="-4"/>
        </w:rPr>
        <w:t xml:space="preserve"> </w:t>
      </w:r>
      <w:proofErr w:type="gramStart"/>
      <w:r>
        <w:t>challenge</w:t>
      </w:r>
      <w:proofErr w:type="gramEnd"/>
      <w:r>
        <w:rPr>
          <w:spacing w:val="-4"/>
        </w:rPr>
        <w:t xml:space="preserve"> </w:t>
      </w:r>
      <w:r>
        <w:t>and</w:t>
      </w:r>
      <w:r>
        <w:rPr>
          <w:spacing w:val="-4"/>
        </w:rPr>
        <w:t xml:space="preserve"> </w:t>
      </w:r>
      <w:r>
        <w:t>support</w:t>
      </w:r>
      <w:r>
        <w:rPr>
          <w:spacing w:val="-4"/>
        </w:rPr>
        <w:t xml:space="preserve"> </w:t>
      </w:r>
      <w:r>
        <w:t>at each stage of their reading development. We are ambitious in the texts that all children have exposure to.</w:t>
      </w:r>
    </w:p>
    <w:p w14:paraId="2E43114F" w14:textId="77777777" w:rsidR="00B65A57" w:rsidRDefault="00562C38">
      <w:pPr>
        <w:pStyle w:val="ListParagraph"/>
        <w:numPr>
          <w:ilvl w:val="2"/>
          <w:numId w:val="9"/>
        </w:numPr>
        <w:tabs>
          <w:tab w:val="left" w:pos="590"/>
          <w:tab w:val="left" w:pos="623"/>
        </w:tabs>
        <w:spacing w:before="1"/>
        <w:ind w:left="623" w:right="1112" w:hanging="393"/>
      </w:pPr>
      <w:r>
        <w:t>Pupils</w:t>
      </w:r>
      <w:r>
        <w:rPr>
          <w:spacing w:val="-3"/>
        </w:rPr>
        <w:t xml:space="preserve"> </w:t>
      </w:r>
      <w:r>
        <w:t>are</w:t>
      </w:r>
      <w:r>
        <w:rPr>
          <w:spacing w:val="-3"/>
        </w:rPr>
        <w:t xml:space="preserve"> </w:t>
      </w:r>
      <w:r>
        <w:t>encouraged</w:t>
      </w:r>
      <w:r>
        <w:rPr>
          <w:spacing w:val="-3"/>
        </w:rPr>
        <w:t xml:space="preserve"> </w:t>
      </w:r>
      <w:r>
        <w:t>to</w:t>
      </w:r>
      <w:r>
        <w:rPr>
          <w:spacing w:val="-3"/>
        </w:rPr>
        <w:t xml:space="preserve"> </w:t>
      </w:r>
      <w:r>
        <w:t>read</w:t>
      </w:r>
      <w:r>
        <w:rPr>
          <w:spacing w:val="-3"/>
        </w:rPr>
        <w:t xml:space="preserve"> </w:t>
      </w:r>
      <w:r>
        <w:t>widely,</w:t>
      </w:r>
      <w:r>
        <w:rPr>
          <w:spacing w:val="-3"/>
        </w:rPr>
        <w:t xml:space="preserve"> </w:t>
      </w:r>
      <w:r>
        <w:t>through</w:t>
      </w:r>
      <w:r>
        <w:rPr>
          <w:spacing w:val="-3"/>
        </w:rPr>
        <w:t xml:space="preserve"> </w:t>
      </w:r>
      <w:r>
        <w:t>our</w:t>
      </w:r>
      <w:r>
        <w:rPr>
          <w:spacing w:val="-3"/>
        </w:rPr>
        <w:t xml:space="preserve"> </w:t>
      </w:r>
      <w:r>
        <w:t>use</w:t>
      </w:r>
      <w:r>
        <w:rPr>
          <w:spacing w:val="-3"/>
        </w:rPr>
        <w:t xml:space="preserve"> </w:t>
      </w:r>
      <w:r>
        <w:t>of</w:t>
      </w:r>
      <w:r>
        <w:rPr>
          <w:spacing w:val="-3"/>
        </w:rPr>
        <w:t xml:space="preserve"> </w:t>
      </w:r>
      <w:r>
        <w:t>differing</w:t>
      </w:r>
      <w:r>
        <w:rPr>
          <w:spacing w:val="-3"/>
        </w:rPr>
        <w:t xml:space="preserve"> </w:t>
      </w:r>
      <w:r>
        <w:t>class</w:t>
      </w:r>
      <w:r>
        <w:rPr>
          <w:spacing w:val="-3"/>
        </w:rPr>
        <w:t xml:space="preserve"> </w:t>
      </w:r>
      <w:r>
        <w:t>texts,</w:t>
      </w:r>
      <w:r>
        <w:rPr>
          <w:spacing w:val="-3"/>
        </w:rPr>
        <w:t xml:space="preserve"> </w:t>
      </w:r>
      <w:r>
        <w:t>library</w:t>
      </w:r>
      <w:r>
        <w:rPr>
          <w:spacing w:val="-3"/>
        </w:rPr>
        <w:t xml:space="preserve"> </w:t>
      </w:r>
      <w:r>
        <w:t xml:space="preserve">visits, selecting books from the library van and </w:t>
      </w:r>
      <w:proofErr w:type="gramStart"/>
      <w:r>
        <w:t>high quality</w:t>
      </w:r>
      <w:proofErr w:type="gramEnd"/>
      <w:r>
        <w:t xml:space="preserve"> attractive books in classrooms.</w:t>
      </w:r>
    </w:p>
    <w:p w14:paraId="5DFBE03C" w14:textId="77777777" w:rsidR="00B65A57" w:rsidRDefault="00562C38">
      <w:pPr>
        <w:pStyle w:val="ListParagraph"/>
        <w:numPr>
          <w:ilvl w:val="2"/>
          <w:numId w:val="9"/>
        </w:numPr>
        <w:tabs>
          <w:tab w:val="left" w:pos="589"/>
          <w:tab w:val="left" w:pos="623"/>
        </w:tabs>
        <w:ind w:left="623" w:right="640" w:hanging="393"/>
        <w:jc w:val="both"/>
      </w:pPr>
      <w:r>
        <w:t>Pupils</w:t>
      </w:r>
      <w:r>
        <w:rPr>
          <w:spacing w:val="-3"/>
        </w:rPr>
        <w:t xml:space="preserve"> </w:t>
      </w:r>
      <w:r>
        <w:t>are</w:t>
      </w:r>
      <w:r>
        <w:rPr>
          <w:spacing w:val="-3"/>
        </w:rPr>
        <w:t xml:space="preserve"> </w:t>
      </w:r>
      <w:r>
        <w:t>encouraged</w:t>
      </w:r>
      <w:r>
        <w:rPr>
          <w:spacing w:val="-3"/>
        </w:rPr>
        <w:t xml:space="preserve"> </w:t>
      </w:r>
      <w:r>
        <w:t>to</w:t>
      </w:r>
      <w:r>
        <w:rPr>
          <w:spacing w:val="-3"/>
        </w:rPr>
        <w:t xml:space="preserve"> </w:t>
      </w:r>
      <w:r>
        <w:t>read</w:t>
      </w:r>
      <w:r>
        <w:rPr>
          <w:spacing w:val="-3"/>
        </w:rPr>
        <w:t xml:space="preserve"> </w:t>
      </w:r>
      <w:r>
        <w:t>for</w:t>
      </w:r>
      <w:r>
        <w:rPr>
          <w:spacing w:val="-3"/>
        </w:rPr>
        <w:t xml:space="preserve"> </w:t>
      </w:r>
      <w:r>
        <w:t>pleasure</w:t>
      </w:r>
      <w:r>
        <w:rPr>
          <w:spacing w:val="-3"/>
        </w:rPr>
        <w:t xml:space="preserve"> </w:t>
      </w:r>
      <w:r>
        <w:t>using</w:t>
      </w:r>
      <w:r>
        <w:rPr>
          <w:spacing w:val="-3"/>
        </w:rPr>
        <w:t xml:space="preserve"> </w:t>
      </w:r>
      <w:r>
        <w:t>reading</w:t>
      </w:r>
      <w:r>
        <w:rPr>
          <w:spacing w:val="-3"/>
        </w:rPr>
        <w:t xml:space="preserve"> </w:t>
      </w:r>
      <w:r>
        <w:t>partners,</w:t>
      </w:r>
      <w:r>
        <w:rPr>
          <w:spacing w:val="-4"/>
        </w:rPr>
        <w:t xml:space="preserve"> </w:t>
      </w:r>
      <w:r>
        <w:t>buddy</w:t>
      </w:r>
      <w:r>
        <w:rPr>
          <w:spacing w:val="-3"/>
        </w:rPr>
        <w:t xml:space="preserve"> </w:t>
      </w:r>
      <w:r>
        <w:t>reading,</w:t>
      </w:r>
      <w:r>
        <w:rPr>
          <w:spacing w:val="-3"/>
        </w:rPr>
        <w:t xml:space="preserve"> </w:t>
      </w:r>
      <w:r>
        <w:t>quiet</w:t>
      </w:r>
      <w:r>
        <w:rPr>
          <w:spacing w:val="-3"/>
        </w:rPr>
        <w:t xml:space="preserve"> </w:t>
      </w:r>
      <w:r>
        <w:t>reading time, listening to an adult read and the various reading incentives</w:t>
      </w:r>
      <w:r>
        <w:rPr>
          <w:spacing w:val="-2"/>
        </w:rPr>
        <w:t xml:space="preserve"> </w:t>
      </w:r>
      <w:r>
        <w:t>which are both whole school and class based.</w:t>
      </w:r>
    </w:p>
    <w:p w14:paraId="22D64427" w14:textId="77777777" w:rsidR="00B65A57" w:rsidRDefault="00562C38">
      <w:pPr>
        <w:pStyle w:val="ListParagraph"/>
        <w:numPr>
          <w:ilvl w:val="2"/>
          <w:numId w:val="9"/>
        </w:numPr>
        <w:tabs>
          <w:tab w:val="left" w:pos="590"/>
          <w:tab w:val="left" w:pos="623"/>
        </w:tabs>
        <w:spacing w:before="2" w:line="237" w:lineRule="auto"/>
        <w:ind w:left="623" w:right="532" w:hanging="393"/>
      </w:pPr>
      <w:r>
        <w:t>We</w:t>
      </w:r>
      <w:r>
        <w:rPr>
          <w:spacing w:val="-3"/>
        </w:rPr>
        <w:t xml:space="preserve"> </w:t>
      </w:r>
      <w:proofErr w:type="spellStart"/>
      <w:r>
        <w:t>recognise</w:t>
      </w:r>
      <w:proofErr w:type="spellEnd"/>
      <w:r>
        <w:rPr>
          <w:spacing w:val="-3"/>
        </w:rPr>
        <w:t xml:space="preserve"> </w:t>
      </w:r>
      <w:r>
        <w:t>that</w:t>
      </w:r>
      <w:r>
        <w:rPr>
          <w:spacing w:val="-3"/>
        </w:rPr>
        <w:t xml:space="preserve"> </w:t>
      </w:r>
      <w:r>
        <w:t>children</w:t>
      </w:r>
      <w:r>
        <w:rPr>
          <w:spacing w:val="-3"/>
        </w:rPr>
        <w:t xml:space="preserve"> </w:t>
      </w:r>
      <w:proofErr w:type="gramStart"/>
      <w:r>
        <w:t>have</w:t>
      </w:r>
      <w:r>
        <w:rPr>
          <w:spacing w:val="-3"/>
        </w:rPr>
        <w:t xml:space="preserve"> </w:t>
      </w:r>
      <w:r>
        <w:t>to</w:t>
      </w:r>
      <w:proofErr w:type="gramEnd"/>
      <w:r>
        <w:rPr>
          <w:spacing w:val="-3"/>
        </w:rPr>
        <w:t xml:space="preserve"> </w:t>
      </w:r>
      <w:r>
        <w:t>develop</w:t>
      </w:r>
      <w:r>
        <w:rPr>
          <w:spacing w:val="-3"/>
        </w:rPr>
        <w:t xml:space="preserve"> </w:t>
      </w:r>
      <w:r>
        <w:t>their</w:t>
      </w:r>
      <w:r>
        <w:rPr>
          <w:spacing w:val="-3"/>
        </w:rPr>
        <w:t xml:space="preserve"> </w:t>
      </w:r>
      <w:r>
        <w:t>reading</w:t>
      </w:r>
      <w:r>
        <w:rPr>
          <w:spacing w:val="-3"/>
        </w:rPr>
        <w:t xml:space="preserve"> </w:t>
      </w:r>
      <w:r>
        <w:t>skills</w:t>
      </w:r>
      <w:r>
        <w:rPr>
          <w:spacing w:val="-3"/>
        </w:rPr>
        <w:t xml:space="preserve"> </w:t>
      </w:r>
      <w:r>
        <w:t>for</w:t>
      </w:r>
      <w:r>
        <w:rPr>
          <w:spacing w:val="-3"/>
        </w:rPr>
        <w:t xml:space="preserve"> </w:t>
      </w:r>
      <w:r>
        <w:t>a</w:t>
      </w:r>
      <w:r>
        <w:rPr>
          <w:spacing w:val="-3"/>
        </w:rPr>
        <w:t xml:space="preserve"> </w:t>
      </w:r>
      <w:r>
        <w:t>variety</w:t>
      </w:r>
      <w:r>
        <w:rPr>
          <w:spacing w:val="-3"/>
        </w:rPr>
        <w:t xml:space="preserve"> </w:t>
      </w:r>
      <w:r>
        <w:t>of</w:t>
      </w:r>
      <w:r>
        <w:rPr>
          <w:spacing w:val="-3"/>
        </w:rPr>
        <w:t xml:space="preserve"> </w:t>
      </w:r>
      <w:r>
        <w:t>purposes</w:t>
      </w:r>
      <w:r>
        <w:rPr>
          <w:spacing w:val="-3"/>
        </w:rPr>
        <w:t xml:space="preserve"> </w:t>
      </w:r>
      <w:r>
        <w:t>including reading to find information and for which comprehension is assessed in a formal way; we will prepare our children thoroughly for these challenges.</w:t>
      </w:r>
    </w:p>
    <w:p w14:paraId="1101444B" w14:textId="77777777" w:rsidR="00B65A57" w:rsidRDefault="00562C38">
      <w:pPr>
        <w:pStyle w:val="ListParagraph"/>
        <w:numPr>
          <w:ilvl w:val="2"/>
          <w:numId w:val="9"/>
        </w:numPr>
        <w:tabs>
          <w:tab w:val="left" w:pos="590"/>
          <w:tab w:val="left" w:pos="623"/>
        </w:tabs>
        <w:spacing w:before="4"/>
        <w:ind w:left="623" w:right="826" w:hanging="393"/>
      </w:pPr>
      <w:r>
        <w:t>We</w:t>
      </w:r>
      <w:r>
        <w:rPr>
          <w:spacing w:val="-3"/>
        </w:rPr>
        <w:t xml:space="preserve"> </w:t>
      </w:r>
      <w:proofErr w:type="spellStart"/>
      <w:r>
        <w:t>recognise</w:t>
      </w:r>
      <w:proofErr w:type="spellEnd"/>
      <w:r>
        <w:rPr>
          <w:spacing w:val="-3"/>
        </w:rPr>
        <w:t xml:space="preserve"> </w:t>
      </w:r>
      <w:r>
        <w:t>the</w:t>
      </w:r>
      <w:r>
        <w:rPr>
          <w:spacing w:val="-3"/>
        </w:rPr>
        <w:t xml:space="preserve"> </w:t>
      </w:r>
      <w:r>
        <w:t>importance</w:t>
      </w:r>
      <w:r>
        <w:rPr>
          <w:spacing w:val="-3"/>
        </w:rPr>
        <w:t xml:space="preserve"> </w:t>
      </w:r>
      <w:r>
        <w:t>of</w:t>
      </w:r>
      <w:r>
        <w:rPr>
          <w:spacing w:val="-3"/>
        </w:rPr>
        <w:t xml:space="preserve"> </w:t>
      </w:r>
      <w:r>
        <w:t>building</w:t>
      </w:r>
      <w:r>
        <w:rPr>
          <w:spacing w:val="-3"/>
        </w:rPr>
        <w:t xml:space="preserve"> </w:t>
      </w:r>
      <w:r>
        <w:t>up</w:t>
      </w:r>
      <w:r>
        <w:rPr>
          <w:spacing w:val="-3"/>
        </w:rPr>
        <w:t xml:space="preserve"> </w:t>
      </w:r>
      <w:r>
        <w:t>reading</w:t>
      </w:r>
      <w:r>
        <w:rPr>
          <w:spacing w:val="-3"/>
        </w:rPr>
        <w:t xml:space="preserve"> </w:t>
      </w:r>
      <w:r>
        <w:t>stamina</w:t>
      </w:r>
      <w:r>
        <w:rPr>
          <w:spacing w:val="-3"/>
        </w:rPr>
        <w:t xml:space="preserve"> </w:t>
      </w:r>
      <w:r>
        <w:t>and</w:t>
      </w:r>
      <w:r>
        <w:rPr>
          <w:spacing w:val="-3"/>
        </w:rPr>
        <w:t xml:space="preserve"> </w:t>
      </w:r>
      <w:proofErr w:type="gramStart"/>
      <w:r>
        <w:t>encourage</w:t>
      </w:r>
      <w:proofErr w:type="gramEnd"/>
      <w:r>
        <w:rPr>
          <w:spacing w:val="-3"/>
        </w:rPr>
        <w:t xml:space="preserve"> </w:t>
      </w:r>
      <w:r>
        <w:t>children</w:t>
      </w:r>
      <w:r>
        <w:rPr>
          <w:spacing w:val="-3"/>
        </w:rPr>
        <w:t xml:space="preserve"> </w:t>
      </w:r>
      <w:r>
        <w:t>with</w:t>
      </w:r>
      <w:r>
        <w:rPr>
          <w:spacing w:val="-3"/>
        </w:rPr>
        <w:t xml:space="preserve"> </w:t>
      </w:r>
      <w:r>
        <w:t xml:space="preserve">the </w:t>
      </w:r>
      <w:r>
        <w:lastRenderedPageBreak/>
        <w:t>development of this.</w:t>
      </w:r>
    </w:p>
    <w:p w14:paraId="78A5A698" w14:textId="77777777" w:rsidR="00B65A57" w:rsidRDefault="00562C38">
      <w:pPr>
        <w:pStyle w:val="ListParagraph"/>
        <w:numPr>
          <w:ilvl w:val="2"/>
          <w:numId w:val="9"/>
        </w:numPr>
        <w:tabs>
          <w:tab w:val="left" w:pos="590"/>
        </w:tabs>
        <w:spacing w:before="2"/>
        <w:ind w:hanging="360"/>
      </w:pPr>
      <w:r>
        <w:t>Pupils</w:t>
      </w:r>
      <w:r>
        <w:rPr>
          <w:spacing w:val="-7"/>
        </w:rPr>
        <w:t xml:space="preserve"> </w:t>
      </w:r>
      <w:r>
        <w:t>are</w:t>
      </w:r>
      <w:r>
        <w:rPr>
          <w:spacing w:val="-5"/>
        </w:rPr>
        <w:t xml:space="preserve"> </w:t>
      </w:r>
      <w:r>
        <w:t>exposed</w:t>
      </w:r>
      <w:r>
        <w:rPr>
          <w:spacing w:val="-5"/>
        </w:rPr>
        <w:t xml:space="preserve"> </w:t>
      </w:r>
      <w:r>
        <w:t>to</w:t>
      </w:r>
      <w:r>
        <w:rPr>
          <w:spacing w:val="-5"/>
        </w:rPr>
        <w:t xml:space="preserve"> </w:t>
      </w:r>
      <w:r>
        <w:t>a</w:t>
      </w:r>
      <w:r>
        <w:rPr>
          <w:spacing w:val="-5"/>
        </w:rPr>
        <w:t xml:space="preserve"> </w:t>
      </w:r>
      <w:r>
        <w:t>range</w:t>
      </w:r>
      <w:r>
        <w:rPr>
          <w:spacing w:val="-5"/>
        </w:rPr>
        <w:t xml:space="preserve"> </w:t>
      </w:r>
      <w:r>
        <w:t>of</w:t>
      </w:r>
      <w:r>
        <w:rPr>
          <w:spacing w:val="-5"/>
        </w:rPr>
        <w:t xml:space="preserve"> </w:t>
      </w:r>
      <w:r>
        <w:t>texts</w:t>
      </w:r>
      <w:r>
        <w:rPr>
          <w:spacing w:val="-4"/>
        </w:rPr>
        <w:t xml:space="preserve"> </w:t>
      </w:r>
      <w:r>
        <w:t>from</w:t>
      </w:r>
      <w:r>
        <w:rPr>
          <w:spacing w:val="-5"/>
        </w:rPr>
        <w:t xml:space="preserve"> </w:t>
      </w:r>
      <w:r>
        <w:t>their</w:t>
      </w:r>
      <w:r>
        <w:rPr>
          <w:spacing w:val="-5"/>
        </w:rPr>
        <w:t xml:space="preserve"> </w:t>
      </w:r>
      <w:r>
        <w:t>literacy</w:t>
      </w:r>
      <w:r>
        <w:rPr>
          <w:spacing w:val="-5"/>
        </w:rPr>
        <w:t xml:space="preserve"> </w:t>
      </w:r>
      <w:r>
        <w:t>heritage</w:t>
      </w:r>
      <w:r>
        <w:rPr>
          <w:spacing w:val="-5"/>
        </w:rPr>
        <w:t xml:space="preserve"> </w:t>
      </w:r>
      <w:r>
        <w:t>during</w:t>
      </w:r>
      <w:r>
        <w:rPr>
          <w:spacing w:val="-5"/>
        </w:rPr>
        <w:t xml:space="preserve"> </w:t>
      </w:r>
      <w:r>
        <w:t>their</w:t>
      </w:r>
      <w:r>
        <w:rPr>
          <w:spacing w:val="-5"/>
        </w:rPr>
        <w:t xml:space="preserve"> </w:t>
      </w:r>
      <w:r>
        <w:t>school</w:t>
      </w:r>
      <w:r>
        <w:rPr>
          <w:spacing w:val="-4"/>
        </w:rPr>
        <w:t xml:space="preserve"> </w:t>
      </w:r>
      <w:r>
        <w:rPr>
          <w:spacing w:val="-2"/>
        </w:rPr>
        <w:t>career.</w:t>
      </w:r>
    </w:p>
    <w:p w14:paraId="05F4FBA6" w14:textId="77777777" w:rsidR="00B65A57" w:rsidRDefault="00B65A57">
      <w:pPr>
        <w:sectPr w:rsidR="00B65A57">
          <w:pgSz w:w="11910" w:h="16840"/>
          <w:pgMar w:top="1940" w:right="900" w:bottom="1840" w:left="1220" w:header="299" w:footer="1645" w:gutter="0"/>
          <w:cols w:space="720"/>
        </w:sectPr>
      </w:pPr>
    </w:p>
    <w:p w14:paraId="2266CE79" w14:textId="77777777" w:rsidR="00B65A57" w:rsidRDefault="00562C38">
      <w:pPr>
        <w:pStyle w:val="ListParagraph"/>
        <w:numPr>
          <w:ilvl w:val="2"/>
          <w:numId w:val="9"/>
        </w:numPr>
        <w:tabs>
          <w:tab w:val="left" w:pos="590"/>
        </w:tabs>
        <w:spacing w:before="57"/>
        <w:ind w:hanging="360"/>
      </w:pPr>
      <w:r>
        <w:lastRenderedPageBreak/>
        <w:t>Pupils</w:t>
      </w:r>
      <w:r>
        <w:rPr>
          <w:spacing w:val="-7"/>
        </w:rPr>
        <w:t xml:space="preserve"> </w:t>
      </w:r>
      <w:r>
        <w:t>engage</w:t>
      </w:r>
      <w:r>
        <w:rPr>
          <w:spacing w:val="-5"/>
        </w:rPr>
        <w:t xml:space="preserve"> </w:t>
      </w:r>
      <w:r>
        <w:t>with</w:t>
      </w:r>
      <w:r>
        <w:rPr>
          <w:spacing w:val="-4"/>
        </w:rPr>
        <w:t xml:space="preserve"> </w:t>
      </w:r>
      <w:r>
        <w:t>a</w:t>
      </w:r>
      <w:r>
        <w:rPr>
          <w:spacing w:val="-5"/>
        </w:rPr>
        <w:t xml:space="preserve"> </w:t>
      </w:r>
      <w:r>
        <w:t>variety</w:t>
      </w:r>
      <w:r>
        <w:rPr>
          <w:spacing w:val="-4"/>
        </w:rPr>
        <w:t xml:space="preserve"> </w:t>
      </w:r>
      <w:r>
        <w:t>of</w:t>
      </w:r>
      <w:r>
        <w:rPr>
          <w:spacing w:val="-5"/>
        </w:rPr>
        <w:t xml:space="preserve"> </w:t>
      </w:r>
      <w:r>
        <w:t>texts</w:t>
      </w:r>
      <w:r>
        <w:rPr>
          <w:spacing w:val="-5"/>
        </w:rPr>
        <w:t xml:space="preserve"> </w:t>
      </w:r>
      <w:r>
        <w:t>in</w:t>
      </w:r>
      <w:r>
        <w:rPr>
          <w:spacing w:val="-4"/>
        </w:rPr>
        <w:t xml:space="preserve"> </w:t>
      </w:r>
      <w:r>
        <w:t>guided</w:t>
      </w:r>
      <w:r>
        <w:rPr>
          <w:spacing w:val="-5"/>
        </w:rPr>
        <w:t xml:space="preserve"> </w:t>
      </w:r>
      <w:r>
        <w:t>reading</w:t>
      </w:r>
      <w:r>
        <w:rPr>
          <w:spacing w:val="-4"/>
        </w:rPr>
        <w:t xml:space="preserve"> </w:t>
      </w:r>
      <w:r>
        <w:rPr>
          <w:spacing w:val="-2"/>
        </w:rPr>
        <w:t>sessions</w:t>
      </w:r>
    </w:p>
    <w:p w14:paraId="5D0BB027" w14:textId="77777777" w:rsidR="00B65A57" w:rsidRDefault="00562C38">
      <w:pPr>
        <w:pStyle w:val="ListParagraph"/>
        <w:numPr>
          <w:ilvl w:val="2"/>
          <w:numId w:val="9"/>
        </w:numPr>
        <w:tabs>
          <w:tab w:val="left" w:pos="590"/>
          <w:tab w:val="left" w:pos="623"/>
        </w:tabs>
        <w:spacing w:before="2"/>
        <w:ind w:left="623" w:right="1010" w:hanging="393"/>
      </w:pPr>
      <w:r>
        <w:t>Pupils</w:t>
      </w:r>
      <w:r>
        <w:rPr>
          <w:spacing w:val="-3"/>
        </w:rPr>
        <w:t xml:space="preserve"> </w:t>
      </w:r>
      <w:r>
        <w:t>who</w:t>
      </w:r>
      <w:r>
        <w:rPr>
          <w:spacing w:val="-3"/>
        </w:rPr>
        <w:t xml:space="preserve"> </w:t>
      </w:r>
      <w:r>
        <w:t>are</w:t>
      </w:r>
      <w:r>
        <w:rPr>
          <w:spacing w:val="-3"/>
        </w:rPr>
        <w:t xml:space="preserve"> </w:t>
      </w:r>
      <w:r>
        <w:t>struggling</w:t>
      </w:r>
      <w:r>
        <w:rPr>
          <w:spacing w:val="-3"/>
        </w:rPr>
        <w:t xml:space="preserve"> </w:t>
      </w:r>
      <w:r>
        <w:t>with</w:t>
      </w:r>
      <w:r>
        <w:rPr>
          <w:spacing w:val="-3"/>
        </w:rPr>
        <w:t xml:space="preserve"> </w:t>
      </w:r>
      <w:r>
        <w:t>reading</w:t>
      </w:r>
      <w:r>
        <w:rPr>
          <w:spacing w:val="-3"/>
        </w:rPr>
        <w:t xml:space="preserve"> </w:t>
      </w:r>
      <w:r>
        <w:t>or</w:t>
      </w:r>
      <w:r>
        <w:rPr>
          <w:spacing w:val="-3"/>
        </w:rPr>
        <w:t xml:space="preserve"> </w:t>
      </w:r>
      <w:r>
        <w:t>making</w:t>
      </w:r>
      <w:r>
        <w:rPr>
          <w:spacing w:val="-3"/>
        </w:rPr>
        <w:t xml:space="preserve"> </w:t>
      </w:r>
      <w:r>
        <w:t>slow</w:t>
      </w:r>
      <w:r>
        <w:rPr>
          <w:spacing w:val="-3"/>
        </w:rPr>
        <w:t xml:space="preserve"> </w:t>
      </w:r>
      <w:r>
        <w:t>progress</w:t>
      </w:r>
      <w:r>
        <w:rPr>
          <w:spacing w:val="-3"/>
        </w:rPr>
        <w:t xml:space="preserve"> </w:t>
      </w:r>
      <w:r>
        <w:t>are</w:t>
      </w:r>
      <w:r>
        <w:rPr>
          <w:spacing w:val="-3"/>
        </w:rPr>
        <w:t xml:space="preserve"> </w:t>
      </w:r>
      <w:r>
        <w:t>given</w:t>
      </w:r>
      <w:r>
        <w:rPr>
          <w:spacing w:val="-3"/>
        </w:rPr>
        <w:t xml:space="preserve"> </w:t>
      </w:r>
      <w:r>
        <w:t>additional</w:t>
      </w:r>
      <w:r>
        <w:rPr>
          <w:spacing w:val="-3"/>
        </w:rPr>
        <w:t xml:space="preserve"> </w:t>
      </w:r>
      <w:r>
        <w:t>reading support. (please also refer to SEN policy)</w:t>
      </w:r>
    </w:p>
    <w:p w14:paraId="2471AADA" w14:textId="77777777" w:rsidR="00B65A57" w:rsidRDefault="00562C38">
      <w:pPr>
        <w:pStyle w:val="ListParagraph"/>
        <w:numPr>
          <w:ilvl w:val="2"/>
          <w:numId w:val="9"/>
        </w:numPr>
        <w:tabs>
          <w:tab w:val="left" w:pos="590"/>
        </w:tabs>
        <w:spacing w:line="298" w:lineRule="exact"/>
        <w:ind w:hanging="360"/>
      </w:pPr>
      <w:r>
        <w:t>We</w:t>
      </w:r>
      <w:r>
        <w:rPr>
          <w:spacing w:val="-8"/>
        </w:rPr>
        <w:t xml:space="preserve"> </w:t>
      </w:r>
      <w:r>
        <w:t>have</w:t>
      </w:r>
      <w:r>
        <w:rPr>
          <w:spacing w:val="-5"/>
        </w:rPr>
        <w:t xml:space="preserve"> </w:t>
      </w:r>
      <w:r>
        <w:t>a</w:t>
      </w:r>
      <w:r>
        <w:rPr>
          <w:spacing w:val="-5"/>
        </w:rPr>
        <w:t xml:space="preserve"> </w:t>
      </w:r>
      <w:r>
        <w:t>‘reading</w:t>
      </w:r>
      <w:r>
        <w:rPr>
          <w:spacing w:val="-5"/>
        </w:rPr>
        <w:t xml:space="preserve"> </w:t>
      </w:r>
      <w:r>
        <w:t>dog’</w:t>
      </w:r>
      <w:r>
        <w:rPr>
          <w:spacing w:val="-5"/>
        </w:rPr>
        <w:t xml:space="preserve"> </w:t>
      </w:r>
      <w:r>
        <w:t>that</w:t>
      </w:r>
      <w:r>
        <w:rPr>
          <w:spacing w:val="-5"/>
        </w:rPr>
        <w:t xml:space="preserve"> </w:t>
      </w:r>
      <w:r>
        <w:t>visits</w:t>
      </w:r>
      <w:r>
        <w:rPr>
          <w:spacing w:val="-5"/>
        </w:rPr>
        <w:t xml:space="preserve"> </w:t>
      </w:r>
      <w:r>
        <w:t>the</w:t>
      </w:r>
      <w:r>
        <w:rPr>
          <w:spacing w:val="-5"/>
        </w:rPr>
        <w:t xml:space="preserve"> </w:t>
      </w:r>
      <w:r>
        <w:t>school</w:t>
      </w:r>
      <w:r>
        <w:rPr>
          <w:spacing w:val="-5"/>
        </w:rPr>
        <w:t xml:space="preserve"> </w:t>
      </w:r>
      <w:r>
        <w:t>and</w:t>
      </w:r>
      <w:r>
        <w:rPr>
          <w:spacing w:val="-4"/>
        </w:rPr>
        <w:t xml:space="preserve"> </w:t>
      </w:r>
      <w:r>
        <w:t>further</w:t>
      </w:r>
      <w:r>
        <w:rPr>
          <w:spacing w:val="-5"/>
        </w:rPr>
        <w:t xml:space="preserve"> </w:t>
      </w:r>
      <w:r>
        <w:t>encourages</w:t>
      </w:r>
      <w:r>
        <w:rPr>
          <w:spacing w:val="-5"/>
        </w:rPr>
        <w:t xml:space="preserve"> </w:t>
      </w:r>
      <w:r>
        <w:t>targeted</w:t>
      </w:r>
      <w:r>
        <w:rPr>
          <w:spacing w:val="-5"/>
        </w:rPr>
        <w:t xml:space="preserve"> </w:t>
      </w:r>
      <w:r>
        <w:rPr>
          <w:spacing w:val="-2"/>
        </w:rPr>
        <w:t>children.</w:t>
      </w:r>
    </w:p>
    <w:p w14:paraId="37B42924" w14:textId="77777777" w:rsidR="00B65A57" w:rsidRDefault="00B65A57">
      <w:pPr>
        <w:pStyle w:val="BodyText"/>
        <w:spacing w:before="238"/>
        <w:ind w:firstLine="0"/>
      </w:pPr>
    </w:p>
    <w:p w14:paraId="159B098C" w14:textId="77777777" w:rsidR="00B65A57" w:rsidRDefault="00562C38">
      <w:pPr>
        <w:pStyle w:val="Heading1"/>
        <w:numPr>
          <w:ilvl w:val="0"/>
          <w:numId w:val="9"/>
        </w:numPr>
        <w:tabs>
          <w:tab w:val="left" w:pos="589"/>
        </w:tabs>
        <w:ind w:left="589" w:hanging="359"/>
        <w:jc w:val="left"/>
        <w:rPr>
          <w:rFonts w:ascii="Verdana"/>
        </w:rPr>
      </w:pPr>
      <w:r>
        <w:rPr>
          <w:spacing w:val="-2"/>
        </w:rPr>
        <w:t>Writing:</w:t>
      </w:r>
    </w:p>
    <w:p w14:paraId="77C9ED90" w14:textId="77777777" w:rsidR="00B65A57" w:rsidRDefault="00B65A57">
      <w:pPr>
        <w:pStyle w:val="BodyText"/>
        <w:spacing w:before="245"/>
        <w:ind w:firstLine="0"/>
        <w:rPr>
          <w:b/>
        </w:rPr>
      </w:pPr>
    </w:p>
    <w:p w14:paraId="18ABA5E0" w14:textId="77777777" w:rsidR="00B65A57" w:rsidRDefault="00562C38">
      <w:pPr>
        <w:pStyle w:val="BodyText"/>
        <w:spacing w:before="1"/>
        <w:ind w:left="230" w:firstLine="0"/>
      </w:pPr>
      <w:r>
        <w:t>The</w:t>
      </w:r>
      <w:r>
        <w:rPr>
          <w:spacing w:val="-9"/>
        </w:rPr>
        <w:t xml:space="preserve"> </w:t>
      </w:r>
      <w:r>
        <w:t>National</w:t>
      </w:r>
      <w:r>
        <w:rPr>
          <w:spacing w:val="-6"/>
        </w:rPr>
        <w:t xml:space="preserve"> </w:t>
      </w:r>
      <w:r>
        <w:t>Curriculum</w:t>
      </w:r>
      <w:r>
        <w:rPr>
          <w:spacing w:val="-6"/>
        </w:rPr>
        <w:t xml:space="preserve"> </w:t>
      </w:r>
      <w:r>
        <w:t>states</w:t>
      </w:r>
      <w:r>
        <w:rPr>
          <w:spacing w:val="-6"/>
        </w:rPr>
        <w:t xml:space="preserve"> </w:t>
      </w:r>
      <w:r>
        <w:t>that</w:t>
      </w:r>
      <w:r>
        <w:rPr>
          <w:spacing w:val="-6"/>
        </w:rPr>
        <w:t xml:space="preserve"> </w:t>
      </w:r>
      <w:r>
        <w:t>pupils</w:t>
      </w:r>
      <w:r>
        <w:rPr>
          <w:spacing w:val="-6"/>
        </w:rPr>
        <w:t xml:space="preserve"> </w:t>
      </w:r>
      <w:r>
        <w:rPr>
          <w:spacing w:val="-2"/>
        </w:rPr>
        <w:t>should:</w:t>
      </w:r>
    </w:p>
    <w:p w14:paraId="0C073FE5" w14:textId="77777777" w:rsidR="00B65A57" w:rsidRDefault="00562C38">
      <w:pPr>
        <w:pStyle w:val="ListParagraph"/>
        <w:numPr>
          <w:ilvl w:val="0"/>
          <w:numId w:val="7"/>
        </w:numPr>
        <w:tabs>
          <w:tab w:val="left" w:pos="590"/>
        </w:tabs>
        <w:spacing w:before="237"/>
        <w:ind w:left="590"/>
      </w:pPr>
      <w:r>
        <w:t>Develop</w:t>
      </w:r>
      <w:r>
        <w:rPr>
          <w:spacing w:val="-7"/>
        </w:rPr>
        <w:t xml:space="preserve"> </w:t>
      </w:r>
      <w:r>
        <w:t>the</w:t>
      </w:r>
      <w:r>
        <w:rPr>
          <w:spacing w:val="-4"/>
        </w:rPr>
        <w:t xml:space="preserve"> </w:t>
      </w:r>
      <w:r>
        <w:t>stamina</w:t>
      </w:r>
      <w:r>
        <w:rPr>
          <w:spacing w:val="-5"/>
        </w:rPr>
        <w:t xml:space="preserve"> </w:t>
      </w:r>
      <w:r>
        <w:t>and</w:t>
      </w:r>
      <w:r>
        <w:rPr>
          <w:spacing w:val="-4"/>
        </w:rPr>
        <w:t xml:space="preserve"> </w:t>
      </w:r>
      <w:r>
        <w:t>skills</w:t>
      </w:r>
      <w:r>
        <w:rPr>
          <w:spacing w:val="-4"/>
        </w:rPr>
        <w:t xml:space="preserve"> </w:t>
      </w:r>
      <w:r>
        <w:t>to</w:t>
      </w:r>
      <w:r>
        <w:rPr>
          <w:spacing w:val="-5"/>
        </w:rPr>
        <w:t xml:space="preserve"> </w:t>
      </w:r>
      <w:r>
        <w:t>write</w:t>
      </w:r>
      <w:r>
        <w:rPr>
          <w:spacing w:val="-4"/>
        </w:rPr>
        <w:t xml:space="preserve"> </w:t>
      </w:r>
      <w:r>
        <w:t>at</w:t>
      </w:r>
      <w:r>
        <w:rPr>
          <w:spacing w:val="-4"/>
        </w:rPr>
        <w:t xml:space="preserve"> </w:t>
      </w:r>
      <w:r>
        <w:rPr>
          <w:spacing w:val="-2"/>
        </w:rPr>
        <w:t>length</w:t>
      </w:r>
    </w:p>
    <w:p w14:paraId="0D2AEC8A" w14:textId="77777777" w:rsidR="00B65A57" w:rsidRDefault="00562C38">
      <w:pPr>
        <w:pStyle w:val="ListParagraph"/>
        <w:numPr>
          <w:ilvl w:val="0"/>
          <w:numId w:val="7"/>
        </w:numPr>
        <w:tabs>
          <w:tab w:val="left" w:pos="590"/>
        </w:tabs>
        <w:spacing w:before="2" w:line="299" w:lineRule="exact"/>
        <w:ind w:left="590"/>
      </w:pPr>
      <w:r>
        <w:t>Use</w:t>
      </w:r>
      <w:r>
        <w:rPr>
          <w:spacing w:val="-6"/>
        </w:rPr>
        <w:t xml:space="preserve"> </w:t>
      </w:r>
      <w:r>
        <w:t>accurate</w:t>
      </w:r>
      <w:r>
        <w:rPr>
          <w:spacing w:val="-5"/>
        </w:rPr>
        <w:t xml:space="preserve"> </w:t>
      </w:r>
      <w:r>
        <w:t>spelling</w:t>
      </w:r>
      <w:r>
        <w:rPr>
          <w:spacing w:val="-6"/>
        </w:rPr>
        <w:t xml:space="preserve"> </w:t>
      </w:r>
      <w:r>
        <w:t>and</w:t>
      </w:r>
      <w:r>
        <w:rPr>
          <w:spacing w:val="-5"/>
        </w:rPr>
        <w:t xml:space="preserve"> </w:t>
      </w:r>
      <w:r>
        <w:rPr>
          <w:spacing w:val="-2"/>
        </w:rPr>
        <w:t>punctuation</w:t>
      </w:r>
    </w:p>
    <w:p w14:paraId="42C13463" w14:textId="77777777" w:rsidR="00B65A57" w:rsidRDefault="00562C38">
      <w:pPr>
        <w:pStyle w:val="ListParagraph"/>
        <w:numPr>
          <w:ilvl w:val="0"/>
          <w:numId w:val="7"/>
        </w:numPr>
        <w:tabs>
          <w:tab w:val="left" w:pos="590"/>
        </w:tabs>
        <w:spacing w:line="299" w:lineRule="exact"/>
        <w:ind w:left="590"/>
      </w:pPr>
      <w:r>
        <w:t>Be</w:t>
      </w:r>
      <w:r>
        <w:rPr>
          <w:spacing w:val="-8"/>
        </w:rPr>
        <w:t xml:space="preserve"> </w:t>
      </w:r>
      <w:r>
        <w:t>grammatically</w:t>
      </w:r>
      <w:r>
        <w:rPr>
          <w:spacing w:val="-7"/>
        </w:rPr>
        <w:t xml:space="preserve"> </w:t>
      </w:r>
      <w:r>
        <w:rPr>
          <w:spacing w:val="-2"/>
        </w:rPr>
        <w:t>correct</w:t>
      </w:r>
    </w:p>
    <w:p w14:paraId="09039408" w14:textId="77777777" w:rsidR="00B65A57" w:rsidRDefault="00562C38">
      <w:pPr>
        <w:pStyle w:val="ListParagraph"/>
        <w:numPr>
          <w:ilvl w:val="0"/>
          <w:numId w:val="7"/>
        </w:numPr>
        <w:tabs>
          <w:tab w:val="left" w:pos="590"/>
          <w:tab w:val="left" w:pos="623"/>
        </w:tabs>
        <w:spacing w:before="2"/>
        <w:ind w:right="1467" w:hanging="393"/>
      </w:pPr>
      <w:r>
        <w:t>Write</w:t>
      </w:r>
      <w:r>
        <w:rPr>
          <w:spacing w:val="-3"/>
        </w:rPr>
        <w:t xml:space="preserve"> </w:t>
      </w:r>
      <w:r>
        <w:t>in</w:t>
      </w:r>
      <w:r>
        <w:rPr>
          <w:spacing w:val="-4"/>
        </w:rPr>
        <w:t xml:space="preserve"> </w:t>
      </w:r>
      <w:r>
        <w:t>a</w:t>
      </w:r>
      <w:r>
        <w:rPr>
          <w:spacing w:val="-3"/>
        </w:rPr>
        <w:t xml:space="preserve"> </w:t>
      </w:r>
      <w:r>
        <w:t>range</w:t>
      </w:r>
      <w:r>
        <w:rPr>
          <w:spacing w:val="-4"/>
        </w:rPr>
        <w:t xml:space="preserve"> </w:t>
      </w:r>
      <w:r>
        <w:t>of</w:t>
      </w:r>
      <w:r>
        <w:rPr>
          <w:spacing w:val="-3"/>
        </w:rPr>
        <w:t xml:space="preserve"> </w:t>
      </w:r>
      <w:r>
        <w:t>ways</w:t>
      </w:r>
      <w:r>
        <w:rPr>
          <w:spacing w:val="-4"/>
        </w:rPr>
        <w:t xml:space="preserve"> </w:t>
      </w:r>
      <w:r>
        <w:t>and</w:t>
      </w:r>
      <w:r>
        <w:rPr>
          <w:spacing w:val="-3"/>
        </w:rPr>
        <w:t xml:space="preserve"> </w:t>
      </w:r>
      <w:r>
        <w:t>purposes</w:t>
      </w:r>
      <w:r>
        <w:rPr>
          <w:spacing w:val="-4"/>
        </w:rPr>
        <w:t xml:space="preserve"> </w:t>
      </w:r>
      <w:r>
        <w:t>including</w:t>
      </w:r>
      <w:r>
        <w:rPr>
          <w:spacing w:val="-3"/>
        </w:rPr>
        <w:t xml:space="preserve"> </w:t>
      </w:r>
      <w:r>
        <w:t>narratives,</w:t>
      </w:r>
      <w:r>
        <w:rPr>
          <w:spacing w:val="-4"/>
        </w:rPr>
        <w:t xml:space="preserve"> </w:t>
      </w:r>
      <w:r>
        <w:t>explanations,</w:t>
      </w:r>
      <w:r>
        <w:rPr>
          <w:spacing w:val="-3"/>
        </w:rPr>
        <w:t xml:space="preserve"> </w:t>
      </w:r>
      <w:r>
        <w:t>descriptions, comparisons, summaries and evaluations</w:t>
      </w:r>
    </w:p>
    <w:p w14:paraId="6952B71E" w14:textId="77777777" w:rsidR="00B65A57" w:rsidRDefault="00562C38">
      <w:pPr>
        <w:pStyle w:val="ListParagraph"/>
        <w:numPr>
          <w:ilvl w:val="0"/>
          <w:numId w:val="7"/>
        </w:numPr>
        <w:tabs>
          <w:tab w:val="left" w:pos="590"/>
        </w:tabs>
        <w:spacing w:line="298" w:lineRule="exact"/>
        <w:ind w:left="590"/>
      </w:pPr>
      <w:r>
        <w:t>Write</w:t>
      </w:r>
      <w:r>
        <w:rPr>
          <w:spacing w:val="-8"/>
        </w:rPr>
        <w:t xml:space="preserve"> </w:t>
      </w:r>
      <w:r>
        <w:t>to</w:t>
      </w:r>
      <w:r>
        <w:rPr>
          <w:spacing w:val="-5"/>
        </w:rPr>
        <w:t xml:space="preserve"> </w:t>
      </w:r>
      <w:r>
        <w:t>support</w:t>
      </w:r>
      <w:r>
        <w:rPr>
          <w:spacing w:val="-5"/>
        </w:rPr>
        <w:t xml:space="preserve"> </w:t>
      </w:r>
      <w:r>
        <w:t>their</w:t>
      </w:r>
      <w:r>
        <w:rPr>
          <w:spacing w:val="-6"/>
        </w:rPr>
        <w:t xml:space="preserve"> </w:t>
      </w:r>
      <w:r>
        <w:t>understanding</w:t>
      </w:r>
      <w:r>
        <w:rPr>
          <w:spacing w:val="-5"/>
        </w:rPr>
        <w:t xml:space="preserve"> </w:t>
      </w:r>
      <w:r>
        <w:t>and</w:t>
      </w:r>
      <w:r>
        <w:rPr>
          <w:spacing w:val="-5"/>
        </w:rPr>
        <w:t xml:space="preserve"> </w:t>
      </w:r>
      <w:r>
        <w:t>consolidation</w:t>
      </w:r>
      <w:r>
        <w:rPr>
          <w:spacing w:val="-6"/>
        </w:rPr>
        <w:t xml:space="preserve"> </w:t>
      </w:r>
      <w:r>
        <w:t>of</w:t>
      </w:r>
      <w:r>
        <w:rPr>
          <w:spacing w:val="-5"/>
        </w:rPr>
        <w:t xml:space="preserve"> </w:t>
      </w:r>
      <w:r>
        <w:t>what</w:t>
      </w:r>
      <w:r>
        <w:rPr>
          <w:spacing w:val="-5"/>
        </w:rPr>
        <w:t xml:space="preserve"> </w:t>
      </w:r>
      <w:r>
        <w:t>they</w:t>
      </w:r>
      <w:r>
        <w:rPr>
          <w:spacing w:val="-6"/>
        </w:rPr>
        <w:t xml:space="preserve"> </w:t>
      </w:r>
      <w:r>
        <w:t>have</w:t>
      </w:r>
      <w:r>
        <w:rPr>
          <w:spacing w:val="-5"/>
        </w:rPr>
        <w:t xml:space="preserve"> </w:t>
      </w:r>
      <w:r>
        <w:t>heard</w:t>
      </w:r>
      <w:r>
        <w:rPr>
          <w:spacing w:val="-5"/>
        </w:rPr>
        <w:t xml:space="preserve"> </w:t>
      </w:r>
      <w:r>
        <w:t>or</w:t>
      </w:r>
      <w:r>
        <w:rPr>
          <w:spacing w:val="-5"/>
        </w:rPr>
        <w:t xml:space="preserve"> </w:t>
      </w:r>
      <w:r>
        <w:rPr>
          <w:spacing w:val="-4"/>
        </w:rPr>
        <w:t>read</w:t>
      </w:r>
    </w:p>
    <w:p w14:paraId="2547ED4A" w14:textId="77777777" w:rsidR="00B65A57" w:rsidRDefault="00B65A57">
      <w:pPr>
        <w:pStyle w:val="BodyText"/>
        <w:spacing w:before="240"/>
        <w:ind w:firstLine="0"/>
      </w:pPr>
    </w:p>
    <w:p w14:paraId="5366FF3B" w14:textId="77777777" w:rsidR="00B65A57" w:rsidRDefault="00562C38">
      <w:pPr>
        <w:pStyle w:val="BodyText"/>
        <w:ind w:left="230" w:firstLine="0"/>
      </w:pPr>
      <w:r>
        <w:t>The</w:t>
      </w:r>
      <w:r>
        <w:rPr>
          <w:spacing w:val="-8"/>
        </w:rPr>
        <w:t xml:space="preserve"> </w:t>
      </w:r>
      <w:r>
        <w:t>2014</w:t>
      </w:r>
      <w:r>
        <w:rPr>
          <w:spacing w:val="-5"/>
        </w:rPr>
        <w:t xml:space="preserve"> </w:t>
      </w:r>
      <w:r>
        <w:t>Curriculum</w:t>
      </w:r>
      <w:r>
        <w:rPr>
          <w:spacing w:val="-6"/>
        </w:rPr>
        <w:t xml:space="preserve"> </w:t>
      </w:r>
      <w:r>
        <w:t>divides</w:t>
      </w:r>
      <w:r>
        <w:rPr>
          <w:spacing w:val="-5"/>
        </w:rPr>
        <w:t xml:space="preserve"> </w:t>
      </w:r>
      <w:r>
        <w:t>writing</w:t>
      </w:r>
      <w:r>
        <w:rPr>
          <w:spacing w:val="-6"/>
        </w:rPr>
        <w:t xml:space="preserve"> </w:t>
      </w:r>
      <w:r>
        <w:t>skills</w:t>
      </w:r>
      <w:r>
        <w:rPr>
          <w:spacing w:val="-5"/>
        </w:rPr>
        <w:t xml:space="preserve"> </w:t>
      </w:r>
      <w:r>
        <w:t>into</w:t>
      </w:r>
      <w:r>
        <w:rPr>
          <w:spacing w:val="-6"/>
        </w:rPr>
        <w:t xml:space="preserve"> </w:t>
      </w:r>
      <w:r>
        <w:t>two</w:t>
      </w:r>
      <w:r>
        <w:rPr>
          <w:spacing w:val="-5"/>
        </w:rPr>
        <w:t xml:space="preserve"> </w:t>
      </w:r>
      <w:r>
        <w:rPr>
          <w:spacing w:val="-2"/>
        </w:rPr>
        <w:t>dimensions:</w:t>
      </w:r>
    </w:p>
    <w:p w14:paraId="315A61FC" w14:textId="77777777" w:rsidR="00B65A57" w:rsidRDefault="00562C38">
      <w:pPr>
        <w:pStyle w:val="ListParagraph"/>
        <w:numPr>
          <w:ilvl w:val="0"/>
          <w:numId w:val="7"/>
        </w:numPr>
        <w:tabs>
          <w:tab w:val="left" w:pos="590"/>
        </w:tabs>
        <w:spacing w:before="242"/>
        <w:ind w:left="590"/>
      </w:pPr>
      <w:r>
        <w:t>Transcription</w:t>
      </w:r>
      <w:r>
        <w:rPr>
          <w:spacing w:val="-9"/>
        </w:rPr>
        <w:t xml:space="preserve"> </w:t>
      </w:r>
      <w:r>
        <w:t>(spelling</w:t>
      </w:r>
      <w:r>
        <w:rPr>
          <w:spacing w:val="-8"/>
        </w:rPr>
        <w:t xml:space="preserve"> </w:t>
      </w:r>
      <w:r>
        <w:t>and</w:t>
      </w:r>
      <w:r>
        <w:rPr>
          <w:spacing w:val="-8"/>
        </w:rPr>
        <w:t xml:space="preserve"> </w:t>
      </w:r>
      <w:r>
        <w:rPr>
          <w:spacing w:val="-2"/>
        </w:rPr>
        <w:t>handwriting)</w:t>
      </w:r>
    </w:p>
    <w:p w14:paraId="736DDB6F" w14:textId="77777777" w:rsidR="00B65A57" w:rsidRDefault="00562C38">
      <w:pPr>
        <w:pStyle w:val="ListParagraph"/>
        <w:numPr>
          <w:ilvl w:val="0"/>
          <w:numId w:val="7"/>
        </w:numPr>
        <w:tabs>
          <w:tab w:val="left" w:pos="590"/>
        </w:tabs>
        <w:spacing w:before="2"/>
        <w:ind w:left="590"/>
      </w:pPr>
      <w:r>
        <w:t>Composition</w:t>
      </w:r>
      <w:r>
        <w:rPr>
          <w:spacing w:val="-9"/>
        </w:rPr>
        <w:t xml:space="preserve"> </w:t>
      </w:r>
      <w:r>
        <w:t>(articulating</w:t>
      </w:r>
      <w:r>
        <w:rPr>
          <w:spacing w:val="-7"/>
        </w:rPr>
        <w:t xml:space="preserve"> </w:t>
      </w:r>
      <w:r>
        <w:t>ideas</w:t>
      </w:r>
      <w:r>
        <w:rPr>
          <w:spacing w:val="-6"/>
        </w:rPr>
        <w:t xml:space="preserve"> </w:t>
      </w:r>
      <w:r>
        <w:t>in</w:t>
      </w:r>
      <w:r>
        <w:rPr>
          <w:spacing w:val="-7"/>
        </w:rPr>
        <w:t xml:space="preserve"> </w:t>
      </w:r>
      <w:r>
        <w:t>speech</w:t>
      </w:r>
      <w:r>
        <w:rPr>
          <w:spacing w:val="-7"/>
        </w:rPr>
        <w:t xml:space="preserve"> </w:t>
      </w:r>
      <w:r>
        <w:t>and</w:t>
      </w:r>
      <w:r>
        <w:rPr>
          <w:spacing w:val="-6"/>
        </w:rPr>
        <w:t xml:space="preserve"> </w:t>
      </w:r>
      <w:r>
        <w:rPr>
          <w:spacing w:val="-2"/>
        </w:rPr>
        <w:t>writing)</w:t>
      </w:r>
    </w:p>
    <w:p w14:paraId="588817D3" w14:textId="77777777" w:rsidR="00B65A57" w:rsidRDefault="00B65A57">
      <w:pPr>
        <w:pStyle w:val="BodyText"/>
        <w:spacing w:before="241"/>
        <w:ind w:firstLine="0"/>
      </w:pPr>
    </w:p>
    <w:p w14:paraId="7806E612" w14:textId="77777777" w:rsidR="00B65A57" w:rsidRDefault="00562C38">
      <w:pPr>
        <w:pStyle w:val="BodyText"/>
        <w:spacing w:line="273" w:lineRule="auto"/>
        <w:ind w:left="590" w:right="545"/>
      </w:pPr>
      <w:r>
        <w:t xml:space="preserve">We </w:t>
      </w:r>
      <w:proofErr w:type="spellStart"/>
      <w:r>
        <w:t>recognise</w:t>
      </w:r>
      <w:proofErr w:type="spellEnd"/>
      <w:r>
        <w:t xml:space="preserve"> that both these elements are essential to success and we support the acquisition of both sets of skills through various methods. We </w:t>
      </w:r>
      <w:proofErr w:type="spellStart"/>
      <w:r>
        <w:t>recognise</w:t>
      </w:r>
      <w:proofErr w:type="spellEnd"/>
      <w:r>
        <w:t xml:space="preserve"> that these areas are clearly linked to the</w:t>
      </w:r>
      <w:r>
        <w:rPr>
          <w:spacing w:val="-3"/>
        </w:rPr>
        <w:t xml:space="preserve"> </w:t>
      </w:r>
      <w:r>
        <w:t>other</w:t>
      </w:r>
      <w:r>
        <w:rPr>
          <w:spacing w:val="-3"/>
        </w:rPr>
        <w:t xml:space="preserve"> </w:t>
      </w:r>
      <w:r>
        <w:t>aspects</w:t>
      </w:r>
      <w:r>
        <w:rPr>
          <w:spacing w:val="-3"/>
        </w:rPr>
        <w:t xml:space="preserve"> </w:t>
      </w:r>
      <w:r>
        <w:t>of</w:t>
      </w:r>
      <w:r>
        <w:rPr>
          <w:spacing w:val="-3"/>
        </w:rPr>
        <w:t xml:space="preserve"> </w:t>
      </w:r>
      <w:r>
        <w:t>English</w:t>
      </w:r>
      <w:r>
        <w:rPr>
          <w:spacing w:val="-3"/>
        </w:rPr>
        <w:t xml:space="preserve"> </w:t>
      </w:r>
      <w:r>
        <w:t>learning:</w:t>
      </w:r>
      <w:r>
        <w:rPr>
          <w:spacing w:val="-3"/>
        </w:rPr>
        <w:t xml:space="preserve"> </w:t>
      </w:r>
      <w:r>
        <w:t>speaking</w:t>
      </w:r>
      <w:r>
        <w:rPr>
          <w:spacing w:val="-3"/>
        </w:rPr>
        <w:t xml:space="preserve"> </w:t>
      </w:r>
      <w:r>
        <w:t>and</w:t>
      </w:r>
      <w:r>
        <w:rPr>
          <w:spacing w:val="-3"/>
        </w:rPr>
        <w:t xml:space="preserve"> </w:t>
      </w:r>
      <w:r>
        <w:t>listening,</w:t>
      </w:r>
      <w:r>
        <w:rPr>
          <w:spacing w:val="-3"/>
        </w:rPr>
        <w:t xml:space="preserve"> </w:t>
      </w:r>
      <w:r>
        <w:t>reading,</w:t>
      </w:r>
      <w:r>
        <w:rPr>
          <w:spacing w:val="-3"/>
        </w:rPr>
        <w:t xml:space="preserve"> </w:t>
      </w:r>
      <w:r>
        <w:t>grammar</w:t>
      </w:r>
      <w:r>
        <w:rPr>
          <w:spacing w:val="-3"/>
        </w:rPr>
        <w:t xml:space="preserve"> </w:t>
      </w:r>
      <w:r>
        <w:t>and</w:t>
      </w:r>
      <w:r>
        <w:rPr>
          <w:spacing w:val="-3"/>
        </w:rPr>
        <w:t xml:space="preserve"> </w:t>
      </w:r>
      <w:r>
        <w:t>vocabulary.</w:t>
      </w:r>
    </w:p>
    <w:p w14:paraId="19A2BFC6" w14:textId="4CDEB7D5" w:rsidR="008D2E77" w:rsidRDefault="00604594">
      <w:pPr>
        <w:pStyle w:val="BodyText"/>
        <w:spacing w:line="273" w:lineRule="auto"/>
        <w:ind w:left="590" w:right="545"/>
      </w:pPr>
      <w:r>
        <w:t>The curriculum supports the July 2025 writing framework.</w:t>
      </w:r>
    </w:p>
    <w:p w14:paraId="3BB53A60" w14:textId="77777777" w:rsidR="00B65A57" w:rsidRDefault="00B65A57">
      <w:pPr>
        <w:pStyle w:val="BodyText"/>
        <w:ind w:firstLine="0"/>
      </w:pPr>
    </w:p>
    <w:p w14:paraId="328D35D7" w14:textId="77777777" w:rsidR="00B65A57" w:rsidRDefault="00B65A57">
      <w:pPr>
        <w:pStyle w:val="BodyText"/>
        <w:spacing w:before="174"/>
        <w:ind w:firstLine="0"/>
      </w:pPr>
    </w:p>
    <w:p w14:paraId="6E573F16" w14:textId="77777777" w:rsidR="00B65A57" w:rsidRDefault="00562C38">
      <w:pPr>
        <w:pStyle w:val="Heading1"/>
        <w:numPr>
          <w:ilvl w:val="1"/>
          <w:numId w:val="9"/>
        </w:numPr>
        <w:tabs>
          <w:tab w:val="left" w:pos="940"/>
        </w:tabs>
        <w:ind w:left="940" w:hanging="710"/>
        <w:rPr>
          <w:rFonts w:ascii="Verdana"/>
        </w:rPr>
      </w:pPr>
      <w:r>
        <w:t>Our</w:t>
      </w:r>
      <w:r>
        <w:rPr>
          <w:spacing w:val="-5"/>
        </w:rPr>
        <w:t xml:space="preserve"> </w:t>
      </w:r>
      <w:r>
        <w:t>aims</w:t>
      </w:r>
      <w:r>
        <w:rPr>
          <w:spacing w:val="-5"/>
        </w:rPr>
        <w:t xml:space="preserve"> </w:t>
      </w:r>
      <w:r>
        <w:t>and</w:t>
      </w:r>
      <w:r>
        <w:rPr>
          <w:spacing w:val="-5"/>
        </w:rPr>
        <w:t xml:space="preserve"> </w:t>
      </w:r>
      <w:r>
        <w:t>connected</w:t>
      </w:r>
      <w:r>
        <w:rPr>
          <w:spacing w:val="-4"/>
        </w:rPr>
        <w:t xml:space="preserve"> </w:t>
      </w:r>
      <w:r>
        <w:rPr>
          <w:spacing w:val="-2"/>
        </w:rPr>
        <w:t>provision:</w:t>
      </w:r>
    </w:p>
    <w:p w14:paraId="241C21DC" w14:textId="77777777" w:rsidR="00B65A57" w:rsidRDefault="00B65A57">
      <w:pPr>
        <w:pStyle w:val="BodyText"/>
        <w:spacing w:before="42"/>
        <w:ind w:firstLine="0"/>
        <w:rPr>
          <w:b/>
        </w:rPr>
      </w:pPr>
    </w:p>
    <w:p w14:paraId="664BB9EE" w14:textId="77777777" w:rsidR="00B65A57" w:rsidRDefault="00562C38" w:rsidP="00604594">
      <w:pPr>
        <w:pStyle w:val="ListParagraph"/>
        <w:numPr>
          <w:ilvl w:val="0"/>
          <w:numId w:val="6"/>
        </w:numPr>
        <w:tabs>
          <w:tab w:val="left" w:pos="950"/>
        </w:tabs>
        <w:ind w:left="360" w:right="786"/>
      </w:pPr>
      <w:r>
        <w:t>We</w:t>
      </w:r>
      <w:r>
        <w:rPr>
          <w:spacing w:val="-3"/>
        </w:rPr>
        <w:t xml:space="preserve"> </w:t>
      </w:r>
      <w:r>
        <w:t>work</w:t>
      </w:r>
      <w:r>
        <w:rPr>
          <w:spacing w:val="-3"/>
        </w:rPr>
        <w:t xml:space="preserve"> </w:t>
      </w:r>
      <w:r>
        <w:t>to</w:t>
      </w:r>
      <w:r>
        <w:rPr>
          <w:spacing w:val="-3"/>
        </w:rPr>
        <w:t xml:space="preserve"> </w:t>
      </w:r>
      <w:r>
        <w:t>ensure</w:t>
      </w:r>
      <w:r>
        <w:rPr>
          <w:spacing w:val="-3"/>
        </w:rPr>
        <w:t xml:space="preserve"> </w:t>
      </w:r>
      <w:r>
        <w:t>that</w:t>
      </w:r>
      <w:r>
        <w:rPr>
          <w:spacing w:val="-3"/>
        </w:rPr>
        <w:t xml:space="preserve"> </w:t>
      </w:r>
      <w:r>
        <w:t>our</w:t>
      </w:r>
      <w:r>
        <w:rPr>
          <w:spacing w:val="-3"/>
        </w:rPr>
        <w:t xml:space="preserve"> </w:t>
      </w:r>
      <w:r>
        <w:t>children</w:t>
      </w:r>
      <w:r>
        <w:rPr>
          <w:spacing w:val="-3"/>
        </w:rPr>
        <w:t xml:space="preserve"> </w:t>
      </w:r>
      <w:r>
        <w:t>see</w:t>
      </w:r>
      <w:r>
        <w:rPr>
          <w:spacing w:val="-3"/>
        </w:rPr>
        <w:t xml:space="preserve"> </w:t>
      </w:r>
      <w:r>
        <w:t>themselves</w:t>
      </w:r>
      <w:r>
        <w:rPr>
          <w:spacing w:val="-3"/>
        </w:rPr>
        <w:t xml:space="preserve"> </w:t>
      </w:r>
      <w:r>
        <w:t>as</w:t>
      </w:r>
      <w:r>
        <w:rPr>
          <w:spacing w:val="-3"/>
        </w:rPr>
        <w:t xml:space="preserve"> </w:t>
      </w:r>
      <w:r>
        <w:t>writers,</w:t>
      </w:r>
      <w:r>
        <w:rPr>
          <w:spacing w:val="-3"/>
        </w:rPr>
        <w:t xml:space="preserve"> </w:t>
      </w:r>
      <w:r>
        <w:t>are</w:t>
      </w:r>
      <w:r>
        <w:rPr>
          <w:spacing w:val="-3"/>
        </w:rPr>
        <w:t xml:space="preserve"> </w:t>
      </w:r>
      <w:r>
        <w:t>confident</w:t>
      </w:r>
      <w:r>
        <w:rPr>
          <w:spacing w:val="-3"/>
        </w:rPr>
        <w:t xml:space="preserve"> </w:t>
      </w:r>
      <w:proofErr w:type="gramStart"/>
      <w:r>
        <w:t>to</w:t>
      </w:r>
      <w:r>
        <w:rPr>
          <w:spacing w:val="-3"/>
        </w:rPr>
        <w:t xml:space="preserve"> </w:t>
      </w:r>
      <w:r>
        <w:t>write</w:t>
      </w:r>
      <w:proofErr w:type="gramEnd"/>
      <w:r>
        <w:rPr>
          <w:spacing w:val="-3"/>
        </w:rPr>
        <w:t xml:space="preserve"> </w:t>
      </w:r>
      <w:r>
        <w:t>and understand that writing is a process</w:t>
      </w:r>
    </w:p>
    <w:p w14:paraId="1A3E5129" w14:textId="1772E6F5" w:rsidR="00604594" w:rsidRDefault="00826EA0" w:rsidP="00604594">
      <w:pPr>
        <w:pStyle w:val="ListParagraph"/>
        <w:numPr>
          <w:ilvl w:val="0"/>
          <w:numId w:val="6"/>
        </w:numPr>
        <w:tabs>
          <w:tab w:val="left" w:pos="950"/>
        </w:tabs>
        <w:ind w:left="360" w:right="786"/>
      </w:pPr>
      <w:r>
        <w:t>The aim is to ensure that children are fully emersed in the writing process</w:t>
      </w:r>
    </w:p>
    <w:p w14:paraId="0228C478" w14:textId="77777777" w:rsidR="00B65A57" w:rsidRDefault="00562C38" w:rsidP="00604594">
      <w:pPr>
        <w:pStyle w:val="ListParagraph"/>
        <w:numPr>
          <w:ilvl w:val="0"/>
          <w:numId w:val="5"/>
        </w:numPr>
        <w:tabs>
          <w:tab w:val="left" w:pos="590"/>
          <w:tab w:val="left" w:pos="623"/>
        </w:tabs>
        <w:spacing w:before="2"/>
        <w:ind w:left="33" w:right="604" w:hanging="393"/>
      </w:pPr>
      <w:r>
        <w:t>We</w:t>
      </w:r>
      <w:r>
        <w:rPr>
          <w:spacing w:val="-3"/>
        </w:rPr>
        <w:t xml:space="preserve"> </w:t>
      </w:r>
      <w:r>
        <w:t>teach</w:t>
      </w:r>
      <w:r>
        <w:rPr>
          <w:spacing w:val="-3"/>
        </w:rPr>
        <w:t xml:space="preserve"> </w:t>
      </w:r>
      <w:r>
        <w:t>grammar</w:t>
      </w:r>
      <w:r>
        <w:rPr>
          <w:spacing w:val="-3"/>
        </w:rPr>
        <w:t xml:space="preserve"> </w:t>
      </w:r>
      <w:r>
        <w:t>as</w:t>
      </w:r>
      <w:r>
        <w:rPr>
          <w:spacing w:val="-3"/>
        </w:rPr>
        <w:t xml:space="preserve"> </w:t>
      </w:r>
      <w:r>
        <w:t>a</w:t>
      </w:r>
      <w:r>
        <w:rPr>
          <w:spacing w:val="-3"/>
        </w:rPr>
        <w:t xml:space="preserve"> </w:t>
      </w:r>
      <w:r>
        <w:t>separate</w:t>
      </w:r>
      <w:r>
        <w:rPr>
          <w:spacing w:val="-3"/>
        </w:rPr>
        <w:t xml:space="preserve"> </w:t>
      </w:r>
      <w:r>
        <w:t>lesson</w:t>
      </w:r>
      <w:r>
        <w:rPr>
          <w:spacing w:val="-3"/>
        </w:rPr>
        <w:t xml:space="preserve"> </w:t>
      </w:r>
      <w:r>
        <w:t>where</w:t>
      </w:r>
      <w:r>
        <w:rPr>
          <w:spacing w:val="-3"/>
        </w:rPr>
        <w:t xml:space="preserve"> </w:t>
      </w:r>
      <w:r>
        <w:t>necessary</w:t>
      </w:r>
      <w:r>
        <w:rPr>
          <w:spacing w:val="-2"/>
        </w:rPr>
        <w:t xml:space="preserve"> </w:t>
      </w:r>
      <w:r>
        <w:t>and</w:t>
      </w:r>
      <w:r>
        <w:rPr>
          <w:spacing w:val="-3"/>
        </w:rPr>
        <w:t xml:space="preserve"> </w:t>
      </w:r>
      <w:r>
        <w:t>through</w:t>
      </w:r>
      <w:r>
        <w:rPr>
          <w:spacing w:val="-3"/>
        </w:rPr>
        <w:t xml:space="preserve"> </w:t>
      </w:r>
      <w:r>
        <w:t>our</w:t>
      </w:r>
      <w:r>
        <w:rPr>
          <w:spacing w:val="-3"/>
        </w:rPr>
        <w:t xml:space="preserve"> </w:t>
      </w:r>
      <w:r>
        <w:t>English</w:t>
      </w:r>
      <w:r>
        <w:rPr>
          <w:spacing w:val="-3"/>
        </w:rPr>
        <w:t xml:space="preserve"> </w:t>
      </w:r>
      <w:r>
        <w:t>and</w:t>
      </w:r>
      <w:r>
        <w:rPr>
          <w:spacing w:val="-3"/>
        </w:rPr>
        <w:t xml:space="preserve"> </w:t>
      </w:r>
      <w:r>
        <w:t xml:space="preserve">curricular provision. We value grammar and </w:t>
      </w:r>
      <w:proofErr w:type="spellStart"/>
      <w:r>
        <w:t>recognise</w:t>
      </w:r>
      <w:proofErr w:type="spellEnd"/>
      <w:r>
        <w:t xml:space="preserve"> that it provides the tools and language with which to discuss writing</w:t>
      </w:r>
    </w:p>
    <w:p w14:paraId="7105DD5F" w14:textId="77777777" w:rsidR="00B65A57" w:rsidRDefault="00562C38" w:rsidP="00604594">
      <w:pPr>
        <w:pStyle w:val="ListParagraph"/>
        <w:numPr>
          <w:ilvl w:val="0"/>
          <w:numId w:val="5"/>
        </w:numPr>
        <w:tabs>
          <w:tab w:val="left" w:pos="590"/>
        </w:tabs>
        <w:spacing w:line="298" w:lineRule="exact"/>
        <w:ind w:left="0"/>
      </w:pPr>
      <w:r>
        <w:t>We</w:t>
      </w:r>
      <w:r>
        <w:rPr>
          <w:spacing w:val="-7"/>
        </w:rPr>
        <w:t xml:space="preserve"> </w:t>
      </w:r>
      <w:r>
        <w:t>correct</w:t>
      </w:r>
      <w:r>
        <w:rPr>
          <w:spacing w:val="-6"/>
        </w:rPr>
        <w:t xml:space="preserve"> </w:t>
      </w:r>
      <w:r>
        <w:t>grammatical</w:t>
      </w:r>
      <w:r>
        <w:rPr>
          <w:spacing w:val="-6"/>
        </w:rPr>
        <w:t xml:space="preserve"> </w:t>
      </w:r>
      <w:r>
        <w:t>errors</w:t>
      </w:r>
      <w:r>
        <w:rPr>
          <w:spacing w:val="-6"/>
        </w:rPr>
        <w:t xml:space="preserve"> </w:t>
      </w:r>
      <w:r>
        <w:t>through</w:t>
      </w:r>
      <w:r>
        <w:rPr>
          <w:spacing w:val="-7"/>
        </w:rPr>
        <w:t xml:space="preserve"> </w:t>
      </w:r>
      <w:r>
        <w:t>verbal</w:t>
      </w:r>
      <w:r>
        <w:rPr>
          <w:spacing w:val="-6"/>
        </w:rPr>
        <w:t xml:space="preserve"> </w:t>
      </w:r>
      <w:r>
        <w:t>and</w:t>
      </w:r>
      <w:r>
        <w:rPr>
          <w:spacing w:val="-6"/>
        </w:rPr>
        <w:t xml:space="preserve"> </w:t>
      </w:r>
      <w:r>
        <w:t>written</w:t>
      </w:r>
      <w:r>
        <w:rPr>
          <w:spacing w:val="-6"/>
        </w:rPr>
        <w:t xml:space="preserve"> </w:t>
      </w:r>
      <w:r>
        <w:rPr>
          <w:spacing w:val="-2"/>
        </w:rPr>
        <w:t>feedback.</w:t>
      </w:r>
    </w:p>
    <w:p w14:paraId="090A850C" w14:textId="77777777" w:rsidR="00B65A57" w:rsidRDefault="00562C38" w:rsidP="00604594">
      <w:pPr>
        <w:pStyle w:val="ListParagraph"/>
        <w:numPr>
          <w:ilvl w:val="0"/>
          <w:numId w:val="5"/>
        </w:numPr>
        <w:tabs>
          <w:tab w:val="left" w:pos="590"/>
          <w:tab w:val="left" w:pos="623"/>
        </w:tabs>
        <w:spacing w:before="2"/>
        <w:ind w:left="33" w:right="986" w:hanging="393"/>
      </w:pPr>
      <w:r>
        <w:t>We</w:t>
      </w:r>
      <w:r>
        <w:rPr>
          <w:spacing w:val="-3"/>
        </w:rPr>
        <w:t xml:space="preserve"> </w:t>
      </w:r>
      <w:r>
        <w:t>use</w:t>
      </w:r>
      <w:r>
        <w:rPr>
          <w:spacing w:val="-3"/>
        </w:rPr>
        <w:t xml:space="preserve"> </w:t>
      </w:r>
      <w:proofErr w:type="gramStart"/>
      <w:r>
        <w:t>high</w:t>
      </w:r>
      <w:r>
        <w:rPr>
          <w:spacing w:val="-3"/>
        </w:rPr>
        <w:t xml:space="preserve"> </w:t>
      </w:r>
      <w:r>
        <w:t>quality</w:t>
      </w:r>
      <w:proofErr w:type="gramEnd"/>
      <w:r>
        <w:rPr>
          <w:spacing w:val="-3"/>
        </w:rPr>
        <w:t xml:space="preserve"> </w:t>
      </w:r>
      <w:r>
        <w:t>texts,</w:t>
      </w:r>
      <w:r>
        <w:rPr>
          <w:spacing w:val="-3"/>
        </w:rPr>
        <w:t xml:space="preserve"> </w:t>
      </w:r>
      <w:r>
        <w:t>modelling</w:t>
      </w:r>
      <w:r>
        <w:rPr>
          <w:spacing w:val="-3"/>
        </w:rPr>
        <w:t xml:space="preserve"> </w:t>
      </w:r>
      <w:r>
        <w:t>and</w:t>
      </w:r>
      <w:r>
        <w:rPr>
          <w:spacing w:val="-3"/>
        </w:rPr>
        <w:t xml:space="preserve"> </w:t>
      </w:r>
      <w:r>
        <w:t>shared/</w:t>
      </w:r>
      <w:r>
        <w:rPr>
          <w:spacing w:val="-3"/>
        </w:rPr>
        <w:t xml:space="preserve"> </w:t>
      </w:r>
      <w:r>
        <w:t>collaborative</w:t>
      </w:r>
      <w:r>
        <w:rPr>
          <w:spacing w:val="-3"/>
        </w:rPr>
        <w:t xml:space="preserve"> </w:t>
      </w:r>
      <w:r>
        <w:t>writing</w:t>
      </w:r>
      <w:r>
        <w:rPr>
          <w:spacing w:val="-3"/>
        </w:rPr>
        <w:t xml:space="preserve"> </w:t>
      </w:r>
      <w:r>
        <w:t>to</w:t>
      </w:r>
      <w:r>
        <w:rPr>
          <w:spacing w:val="-3"/>
        </w:rPr>
        <w:t xml:space="preserve"> </w:t>
      </w:r>
      <w:r>
        <w:t>demonstrate</w:t>
      </w:r>
      <w:r>
        <w:rPr>
          <w:spacing w:val="-3"/>
        </w:rPr>
        <w:t xml:space="preserve"> </w:t>
      </w:r>
      <w:r>
        <w:t xml:space="preserve">good </w:t>
      </w:r>
      <w:r>
        <w:rPr>
          <w:spacing w:val="-2"/>
        </w:rPr>
        <w:t>practice.</w:t>
      </w:r>
    </w:p>
    <w:p w14:paraId="739EC764" w14:textId="77777777" w:rsidR="00B65A57" w:rsidRDefault="00562C38" w:rsidP="00604594">
      <w:pPr>
        <w:pStyle w:val="ListParagraph"/>
        <w:numPr>
          <w:ilvl w:val="0"/>
          <w:numId w:val="5"/>
        </w:numPr>
        <w:tabs>
          <w:tab w:val="left" w:pos="590"/>
          <w:tab w:val="left" w:pos="623"/>
        </w:tabs>
        <w:ind w:left="33" w:right="606" w:hanging="393"/>
      </w:pPr>
      <w:r>
        <w:t>We</w:t>
      </w:r>
      <w:r>
        <w:rPr>
          <w:spacing w:val="-3"/>
        </w:rPr>
        <w:t xml:space="preserve"> </w:t>
      </w:r>
      <w:r>
        <w:t>encourage</w:t>
      </w:r>
      <w:r>
        <w:rPr>
          <w:spacing w:val="-3"/>
        </w:rPr>
        <w:t xml:space="preserve"> </w:t>
      </w:r>
      <w:r>
        <w:t>and</w:t>
      </w:r>
      <w:r>
        <w:rPr>
          <w:spacing w:val="-3"/>
        </w:rPr>
        <w:t xml:space="preserve"> </w:t>
      </w:r>
      <w:r>
        <w:t>promote</w:t>
      </w:r>
      <w:r>
        <w:rPr>
          <w:spacing w:val="-3"/>
        </w:rPr>
        <w:t xml:space="preserve"> </w:t>
      </w:r>
      <w:r>
        <w:t>talking</w:t>
      </w:r>
      <w:r>
        <w:rPr>
          <w:spacing w:val="-3"/>
        </w:rPr>
        <w:t xml:space="preserve"> </w:t>
      </w:r>
      <w:proofErr w:type="gramStart"/>
      <w:r>
        <w:t>a</w:t>
      </w:r>
      <w:r>
        <w:rPr>
          <w:spacing w:val="-3"/>
        </w:rPr>
        <w:t xml:space="preserve"> </w:t>
      </w:r>
      <w:r>
        <w:t>text</w:t>
      </w:r>
      <w:proofErr w:type="gramEnd"/>
      <w:r>
        <w:rPr>
          <w:spacing w:val="-3"/>
        </w:rPr>
        <w:t xml:space="preserve"> </w:t>
      </w:r>
      <w:r>
        <w:t>and</w:t>
      </w:r>
      <w:r>
        <w:rPr>
          <w:spacing w:val="-3"/>
        </w:rPr>
        <w:t xml:space="preserve"> </w:t>
      </w:r>
      <w:r>
        <w:t>articulation</w:t>
      </w:r>
      <w:r>
        <w:rPr>
          <w:spacing w:val="-3"/>
        </w:rPr>
        <w:t xml:space="preserve"> </w:t>
      </w:r>
      <w:r>
        <w:t>of</w:t>
      </w:r>
      <w:r>
        <w:rPr>
          <w:spacing w:val="-3"/>
        </w:rPr>
        <w:t xml:space="preserve"> </w:t>
      </w:r>
      <w:r>
        <w:t>writing</w:t>
      </w:r>
      <w:r>
        <w:rPr>
          <w:spacing w:val="-3"/>
        </w:rPr>
        <w:t xml:space="preserve"> </w:t>
      </w:r>
      <w:r>
        <w:t>at</w:t>
      </w:r>
      <w:r>
        <w:rPr>
          <w:spacing w:val="-3"/>
        </w:rPr>
        <w:t xml:space="preserve"> </w:t>
      </w:r>
      <w:r>
        <w:t>each</w:t>
      </w:r>
      <w:r>
        <w:rPr>
          <w:spacing w:val="-3"/>
        </w:rPr>
        <w:t xml:space="preserve"> </w:t>
      </w:r>
      <w:r>
        <w:t>stage</w:t>
      </w:r>
      <w:r>
        <w:rPr>
          <w:spacing w:val="-3"/>
        </w:rPr>
        <w:t xml:space="preserve"> </w:t>
      </w:r>
      <w:r>
        <w:t>of</w:t>
      </w:r>
      <w:r>
        <w:rPr>
          <w:spacing w:val="-3"/>
        </w:rPr>
        <w:t xml:space="preserve"> </w:t>
      </w:r>
      <w:r>
        <w:t>the</w:t>
      </w:r>
      <w:r>
        <w:rPr>
          <w:spacing w:val="-1"/>
        </w:rPr>
        <w:t xml:space="preserve"> </w:t>
      </w:r>
      <w:r>
        <w:t xml:space="preserve">writing </w:t>
      </w:r>
      <w:r>
        <w:rPr>
          <w:spacing w:val="-2"/>
        </w:rPr>
        <w:t>process.</w:t>
      </w:r>
    </w:p>
    <w:p w14:paraId="2D5443B6" w14:textId="1199BFE3" w:rsidR="00B65A57" w:rsidRDefault="00562C38" w:rsidP="00604594">
      <w:pPr>
        <w:pStyle w:val="ListParagraph"/>
        <w:numPr>
          <w:ilvl w:val="0"/>
          <w:numId w:val="5"/>
        </w:numPr>
        <w:tabs>
          <w:tab w:val="left" w:pos="590"/>
          <w:tab w:val="left" w:pos="623"/>
        </w:tabs>
        <w:ind w:left="33" w:right="1041" w:hanging="393"/>
      </w:pPr>
      <w:r>
        <w:t>A</w:t>
      </w:r>
      <w:r>
        <w:rPr>
          <w:spacing w:val="-3"/>
        </w:rPr>
        <w:t xml:space="preserve"> </w:t>
      </w:r>
      <w:r>
        <w:t>variety</w:t>
      </w:r>
      <w:r>
        <w:rPr>
          <w:spacing w:val="-3"/>
        </w:rPr>
        <w:t xml:space="preserve"> </w:t>
      </w:r>
      <w:r>
        <w:t>of</w:t>
      </w:r>
      <w:r>
        <w:rPr>
          <w:spacing w:val="-3"/>
        </w:rPr>
        <w:t xml:space="preserve"> </w:t>
      </w:r>
      <w:r>
        <w:t>resources</w:t>
      </w:r>
      <w:r>
        <w:rPr>
          <w:spacing w:val="-3"/>
        </w:rPr>
        <w:t xml:space="preserve"> </w:t>
      </w:r>
      <w:r>
        <w:t>are</w:t>
      </w:r>
      <w:r>
        <w:rPr>
          <w:spacing w:val="-3"/>
        </w:rPr>
        <w:t xml:space="preserve"> </w:t>
      </w:r>
      <w:r>
        <w:t>used</w:t>
      </w:r>
      <w:r>
        <w:rPr>
          <w:spacing w:val="-3"/>
        </w:rPr>
        <w:t xml:space="preserve"> </w:t>
      </w:r>
      <w:r>
        <w:t>to</w:t>
      </w:r>
      <w:r>
        <w:rPr>
          <w:spacing w:val="-3"/>
        </w:rPr>
        <w:t xml:space="preserve"> </w:t>
      </w:r>
      <w:r>
        <w:t>support</w:t>
      </w:r>
      <w:r>
        <w:rPr>
          <w:spacing w:val="-3"/>
        </w:rPr>
        <w:t xml:space="preserve"> </w:t>
      </w:r>
      <w:r>
        <w:t>the</w:t>
      </w:r>
      <w:r>
        <w:rPr>
          <w:spacing w:val="-3"/>
        </w:rPr>
        <w:t xml:space="preserve"> </w:t>
      </w:r>
      <w:r>
        <w:t>least</w:t>
      </w:r>
      <w:r>
        <w:rPr>
          <w:spacing w:val="-3"/>
        </w:rPr>
        <w:t xml:space="preserve"> </w:t>
      </w:r>
      <w:r>
        <w:t>confident</w:t>
      </w:r>
      <w:r>
        <w:rPr>
          <w:spacing w:val="-3"/>
        </w:rPr>
        <w:t xml:space="preserve"> </w:t>
      </w:r>
      <w:r>
        <w:t>writers,</w:t>
      </w:r>
      <w:r>
        <w:rPr>
          <w:spacing w:val="-3"/>
        </w:rPr>
        <w:t xml:space="preserve"> </w:t>
      </w:r>
      <w:r>
        <w:t>which</w:t>
      </w:r>
      <w:r>
        <w:rPr>
          <w:spacing w:val="-3"/>
        </w:rPr>
        <w:t xml:space="preserve"> </w:t>
      </w:r>
      <w:r>
        <w:t>include</w:t>
      </w:r>
      <w:r>
        <w:rPr>
          <w:spacing w:val="-3"/>
        </w:rPr>
        <w:t xml:space="preserve"> </w:t>
      </w:r>
      <w:r>
        <w:t xml:space="preserve">‘Speed </w:t>
      </w:r>
      <w:r>
        <w:lastRenderedPageBreak/>
        <w:t>Sound’ cards, word banks</w:t>
      </w:r>
      <w:r w:rsidR="00826EA0">
        <w:t xml:space="preserve">, widgets and </w:t>
      </w:r>
      <w:r>
        <w:t>writing frames</w:t>
      </w:r>
      <w:r w:rsidR="00826EA0">
        <w:t xml:space="preserve"> ensur</w:t>
      </w:r>
      <w:r w:rsidR="00CB6C03">
        <w:t>ing</w:t>
      </w:r>
      <w:r w:rsidR="00826EA0">
        <w:t xml:space="preserve"> that lessons are fully inclusive</w:t>
      </w:r>
      <w:r w:rsidR="00CB6C03">
        <w:t>.</w:t>
      </w:r>
    </w:p>
    <w:p w14:paraId="14B664AD" w14:textId="77777777" w:rsidR="00B65A57" w:rsidRDefault="00562C38">
      <w:pPr>
        <w:pStyle w:val="ListParagraph"/>
        <w:numPr>
          <w:ilvl w:val="0"/>
          <w:numId w:val="5"/>
        </w:numPr>
        <w:tabs>
          <w:tab w:val="left" w:pos="590"/>
        </w:tabs>
        <w:spacing w:before="2"/>
        <w:ind w:left="590"/>
      </w:pPr>
      <w:r>
        <w:t>We</w:t>
      </w:r>
      <w:r>
        <w:rPr>
          <w:spacing w:val="-8"/>
        </w:rPr>
        <w:t xml:space="preserve"> </w:t>
      </w:r>
      <w:r>
        <w:t>provide</w:t>
      </w:r>
      <w:r>
        <w:rPr>
          <w:spacing w:val="-5"/>
        </w:rPr>
        <w:t xml:space="preserve"> </w:t>
      </w:r>
      <w:r>
        <w:t>time</w:t>
      </w:r>
      <w:r>
        <w:rPr>
          <w:spacing w:val="-5"/>
        </w:rPr>
        <w:t xml:space="preserve"> </w:t>
      </w:r>
      <w:r>
        <w:t>for</w:t>
      </w:r>
      <w:r>
        <w:rPr>
          <w:spacing w:val="-5"/>
        </w:rPr>
        <w:t xml:space="preserve"> </w:t>
      </w:r>
      <w:r>
        <w:t>planning,</w:t>
      </w:r>
      <w:r>
        <w:rPr>
          <w:spacing w:val="-5"/>
        </w:rPr>
        <w:t xml:space="preserve"> </w:t>
      </w:r>
      <w:r>
        <w:t>editing</w:t>
      </w:r>
      <w:r>
        <w:rPr>
          <w:spacing w:val="-5"/>
        </w:rPr>
        <w:t xml:space="preserve"> </w:t>
      </w:r>
      <w:r>
        <w:t>and</w:t>
      </w:r>
      <w:r>
        <w:rPr>
          <w:spacing w:val="-6"/>
        </w:rPr>
        <w:t xml:space="preserve"> </w:t>
      </w:r>
      <w:r>
        <w:t>revising</w:t>
      </w:r>
      <w:r>
        <w:rPr>
          <w:spacing w:val="-4"/>
        </w:rPr>
        <w:t xml:space="preserve"> </w:t>
      </w:r>
      <w:r>
        <w:t>and</w:t>
      </w:r>
      <w:r>
        <w:rPr>
          <w:spacing w:val="-5"/>
        </w:rPr>
        <w:t xml:space="preserve"> </w:t>
      </w:r>
      <w:proofErr w:type="gramStart"/>
      <w:r>
        <w:t>value</w:t>
      </w:r>
      <w:proofErr w:type="gramEnd"/>
      <w:r>
        <w:rPr>
          <w:spacing w:val="-5"/>
        </w:rPr>
        <w:t xml:space="preserve"> </w:t>
      </w:r>
      <w:r>
        <w:t>the</w:t>
      </w:r>
      <w:r>
        <w:rPr>
          <w:spacing w:val="-5"/>
        </w:rPr>
        <w:t xml:space="preserve"> </w:t>
      </w:r>
      <w:r>
        <w:t>entire</w:t>
      </w:r>
      <w:r>
        <w:rPr>
          <w:spacing w:val="-5"/>
        </w:rPr>
        <w:t xml:space="preserve"> </w:t>
      </w:r>
      <w:r>
        <w:t>writing</w:t>
      </w:r>
      <w:r>
        <w:rPr>
          <w:spacing w:val="-5"/>
        </w:rPr>
        <w:t xml:space="preserve"> </w:t>
      </w:r>
      <w:r>
        <w:rPr>
          <w:spacing w:val="-2"/>
        </w:rPr>
        <w:t>process.</w:t>
      </w:r>
    </w:p>
    <w:p w14:paraId="3441063B" w14:textId="77777777" w:rsidR="00B65A57" w:rsidRDefault="00B65A57">
      <w:pPr>
        <w:sectPr w:rsidR="00B65A57">
          <w:pgSz w:w="11910" w:h="16840"/>
          <w:pgMar w:top="1940" w:right="900" w:bottom="1840" w:left="1220" w:header="299" w:footer="1645" w:gutter="0"/>
          <w:cols w:space="720"/>
        </w:sectPr>
      </w:pPr>
    </w:p>
    <w:p w14:paraId="3D98E6EA" w14:textId="77777777" w:rsidR="00B65A57" w:rsidRDefault="00562C38">
      <w:pPr>
        <w:pStyle w:val="ListParagraph"/>
        <w:numPr>
          <w:ilvl w:val="0"/>
          <w:numId w:val="5"/>
        </w:numPr>
        <w:tabs>
          <w:tab w:val="left" w:pos="590"/>
          <w:tab w:val="left" w:pos="623"/>
        </w:tabs>
        <w:spacing w:before="57"/>
        <w:ind w:right="796" w:hanging="393"/>
      </w:pPr>
      <w:r>
        <w:lastRenderedPageBreak/>
        <w:t>We</w:t>
      </w:r>
      <w:r>
        <w:rPr>
          <w:spacing w:val="-2"/>
        </w:rPr>
        <w:t xml:space="preserve"> </w:t>
      </w:r>
      <w:r>
        <w:t>mark</w:t>
      </w:r>
      <w:r>
        <w:rPr>
          <w:spacing w:val="-2"/>
        </w:rPr>
        <w:t xml:space="preserve"> </w:t>
      </w:r>
      <w:r>
        <w:t>using</w:t>
      </w:r>
      <w:r>
        <w:rPr>
          <w:spacing w:val="-2"/>
        </w:rPr>
        <w:t xml:space="preserve"> </w:t>
      </w:r>
      <w:r>
        <w:t>the</w:t>
      </w:r>
      <w:r>
        <w:rPr>
          <w:spacing w:val="-2"/>
        </w:rPr>
        <w:t xml:space="preserve"> </w:t>
      </w:r>
      <w:r>
        <w:t>‘tickled</w:t>
      </w:r>
      <w:r>
        <w:rPr>
          <w:spacing w:val="-2"/>
        </w:rPr>
        <w:t xml:space="preserve"> </w:t>
      </w:r>
      <w:r>
        <w:t>pink</w:t>
      </w:r>
      <w:r>
        <w:rPr>
          <w:spacing w:val="-2"/>
        </w:rPr>
        <w:t xml:space="preserve"> </w:t>
      </w:r>
      <w:r>
        <w:t>/</w:t>
      </w:r>
      <w:r>
        <w:rPr>
          <w:spacing w:val="-2"/>
        </w:rPr>
        <w:t xml:space="preserve"> </w:t>
      </w:r>
      <w:r>
        <w:t>green</w:t>
      </w:r>
      <w:r>
        <w:rPr>
          <w:spacing w:val="-2"/>
        </w:rPr>
        <w:t xml:space="preserve"> </w:t>
      </w:r>
      <w:r>
        <w:t>for</w:t>
      </w:r>
      <w:r>
        <w:rPr>
          <w:spacing w:val="-2"/>
        </w:rPr>
        <w:t xml:space="preserve"> </w:t>
      </w:r>
      <w:r>
        <w:t>growth’</w:t>
      </w:r>
      <w:r>
        <w:rPr>
          <w:spacing w:val="-2"/>
        </w:rPr>
        <w:t xml:space="preserve"> </w:t>
      </w:r>
      <w:r>
        <w:t>method</w:t>
      </w:r>
      <w:r>
        <w:rPr>
          <w:spacing w:val="-2"/>
        </w:rPr>
        <w:t xml:space="preserve"> </w:t>
      </w:r>
      <w:r>
        <w:t>and</w:t>
      </w:r>
      <w:r>
        <w:rPr>
          <w:spacing w:val="-2"/>
        </w:rPr>
        <w:t xml:space="preserve"> </w:t>
      </w:r>
      <w:r>
        <w:t>all</w:t>
      </w:r>
      <w:r>
        <w:rPr>
          <w:spacing w:val="-2"/>
        </w:rPr>
        <w:t xml:space="preserve"> </w:t>
      </w:r>
      <w:r>
        <w:t>children</w:t>
      </w:r>
      <w:r>
        <w:rPr>
          <w:spacing w:val="-2"/>
        </w:rPr>
        <w:t xml:space="preserve"> </w:t>
      </w:r>
      <w:r>
        <w:t>are</w:t>
      </w:r>
      <w:r>
        <w:rPr>
          <w:spacing w:val="-2"/>
        </w:rPr>
        <w:t xml:space="preserve"> </w:t>
      </w:r>
      <w:r>
        <w:t>aware</w:t>
      </w:r>
      <w:r>
        <w:rPr>
          <w:spacing w:val="-2"/>
        </w:rPr>
        <w:t xml:space="preserve"> </w:t>
      </w:r>
      <w:r>
        <w:t>of</w:t>
      </w:r>
      <w:r>
        <w:rPr>
          <w:spacing w:val="-2"/>
        </w:rPr>
        <w:t xml:space="preserve"> </w:t>
      </w:r>
      <w:r>
        <w:t>their next steps for writing.</w:t>
      </w:r>
    </w:p>
    <w:p w14:paraId="2DDF84E9" w14:textId="77777777" w:rsidR="00B65A57" w:rsidRDefault="00562C38">
      <w:pPr>
        <w:pStyle w:val="ListParagraph"/>
        <w:numPr>
          <w:ilvl w:val="0"/>
          <w:numId w:val="5"/>
        </w:numPr>
        <w:tabs>
          <w:tab w:val="left" w:pos="590"/>
        </w:tabs>
        <w:spacing w:before="2" w:line="299" w:lineRule="exact"/>
        <w:ind w:left="590"/>
      </w:pPr>
      <w:r>
        <w:t>We</w:t>
      </w:r>
      <w:r>
        <w:rPr>
          <w:spacing w:val="-6"/>
        </w:rPr>
        <w:t xml:space="preserve"> </w:t>
      </w:r>
      <w:r>
        <w:t>encourage</w:t>
      </w:r>
      <w:r>
        <w:rPr>
          <w:spacing w:val="-6"/>
        </w:rPr>
        <w:t xml:space="preserve"> </w:t>
      </w:r>
      <w:r>
        <w:t>and</w:t>
      </w:r>
      <w:r>
        <w:rPr>
          <w:spacing w:val="-6"/>
        </w:rPr>
        <w:t xml:space="preserve"> </w:t>
      </w:r>
      <w:r>
        <w:t>promote</w:t>
      </w:r>
      <w:r>
        <w:rPr>
          <w:spacing w:val="-6"/>
        </w:rPr>
        <w:t xml:space="preserve"> </w:t>
      </w:r>
      <w:r>
        <w:t>self-assessment</w:t>
      </w:r>
      <w:r>
        <w:rPr>
          <w:spacing w:val="-6"/>
        </w:rPr>
        <w:t xml:space="preserve"> </w:t>
      </w:r>
      <w:r>
        <w:t>and</w:t>
      </w:r>
      <w:r>
        <w:rPr>
          <w:spacing w:val="-6"/>
        </w:rPr>
        <w:t xml:space="preserve"> </w:t>
      </w:r>
      <w:r>
        <w:t>peer</w:t>
      </w:r>
      <w:r>
        <w:rPr>
          <w:spacing w:val="-6"/>
        </w:rPr>
        <w:t xml:space="preserve"> </w:t>
      </w:r>
      <w:r>
        <w:rPr>
          <w:spacing w:val="-2"/>
        </w:rPr>
        <w:t>assessment.</w:t>
      </w:r>
    </w:p>
    <w:p w14:paraId="72FAB9AE" w14:textId="77777777" w:rsidR="00B65A57" w:rsidRDefault="00562C38">
      <w:pPr>
        <w:pStyle w:val="ListParagraph"/>
        <w:numPr>
          <w:ilvl w:val="0"/>
          <w:numId w:val="5"/>
        </w:numPr>
        <w:tabs>
          <w:tab w:val="left" w:pos="590"/>
          <w:tab w:val="left" w:pos="623"/>
        </w:tabs>
        <w:ind w:right="969" w:hanging="393"/>
      </w:pPr>
      <w:r>
        <w:t>We</w:t>
      </w:r>
      <w:r>
        <w:rPr>
          <w:spacing w:val="-2"/>
        </w:rPr>
        <w:t xml:space="preserve"> </w:t>
      </w:r>
      <w:r>
        <w:t>aim</w:t>
      </w:r>
      <w:r>
        <w:rPr>
          <w:spacing w:val="-2"/>
        </w:rPr>
        <w:t xml:space="preserve"> </w:t>
      </w:r>
      <w:r>
        <w:t>for</w:t>
      </w:r>
      <w:r>
        <w:rPr>
          <w:spacing w:val="-2"/>
        </w:rPr>
        <w:t xml:space="preserve"> </w:t>
      </w:r>
      <w:r>
        <w:t>all</w:t>
      </w:r>
      <w:r>
        <w:rPr>
          <w:spacing w:val="-2"/>
        </w:rPr>
        <w:t xml:space="preserve"> </w:t>
      </w:r>
      <w:r>
        <w:t>children</w:t>
      </w:r>
      <w:r>
        <w:rPr>
          <w:spacing w:val="-2"/>
        </w:rPr>
        <w:t xml:space="preserve"> </w:t>
      </w:r>
      <w:r>
        <w:t>to</w:t>
      </w:r>
      <w:r>
        <w:rPr>
          <w:spacing w:val="-2"/>
        </w:rPr>
        <w:t xml:space="preserve"> </w:t>
      </w:r>
      <w:r>
        <w:t>leave</w:t>
      </w:r>
      <w:r>
        <w:rPr>
          <w:spacing w:val="-2"/>
        </w:rPr>
        <w:t xml:space="preserve"> </w:t>
      </w:r>
      <w:r>
        <w:t>Barns</w:t>
      </w:r>
      <w:r>
        <w:rPr>
          <w:spacing w:val="-2"/>
        </w:rPr>
        <w:t xml:space="preserve"> </w:t>
      </w:r>
      <w:r>
        <w:t>Green</w:t>
      </w:r>
      <w:r>
        <w:rPr>
          <w:spacing w:val="-2"/>
        </w:rPr>
        <w:t xml:space="preserve"> </w:t>
      </w:r>
      <w:r>
        <w:t>Primary</w:t>
      </w:r>
      <w:r>
        <w:rPr>
          <w:spacing w:val="-2"/>
        </w:rPr>
        <w:t xml:space="preserve"> </w:t>
      </w:r>
      <w:r>
        <w:t>School</w:t>
      </w:r>
      <w:r>
        <w:rPr>
          <w:spacing w:val="-2"/>
        </w:rPr>
        <w:t xml:space="preserve"> </w:t>
      </w:r>
      <w:r>
        <w:t>with</w:t>
      </w:r>
      <w:r>
        <w:rPr>
          <w:spacing w:val="-2"/>
        </w:rPr>
        <w:t xml:space="preserve"> </w:t>
      </w:r>
      <w:r>
        <w:t>joined</w:t>
      </w:r>
      <w:r>
        <w:rPr>
          <w:spacing w:val="-2"/>
        </w:rPr>
        <w:t xml:space="preserve"> </w:t>
      </w:r>
      <w:r>
        <w:t>up</w:t>
      </w:r>
      <w:r>
        <w:rPr>
          <w:spacing w:val="-2"/>
        </w:rPr>
        <w:t xml:space="preserve"> </w:t>
      </w:r>
      <w:r>
        <w:t>handwriting</w:t>
      </w:r>
      <w:r>
        <w:rPr>
          <w:spacing w:val="-5"/>
        </w:rPr>
        <w:t xml:space="preserve"> </w:t>
      </w:r>
      <w:r>
        <w:t>(see Handwriting Policy).</w:t>
      </w:r>
    </w:p>
    <w:p w14:paraId="17B23CA7" w14:textId="1C744951" w:rsidR="00B65A57" w:rsidRDefault="00562C38">
      <w:pPr>
        <w:pStyle w:val="ListParagraph"/>
        <w:numPr>
          <w:ilvl w:val="0"/>
          <w:numId w:val="5"/>
        </w:numPr>
        <w:tabs>
          <w:tab w:val="left" w:pos="590"/>
        </w:tabs>
        <w:spacing w:before="1" w:line="299" w:lineRule="exact"/>
        <w:ind w:left="590"/>
      </w:pPr>
      <w:r>
        <w:t>We</w:t>
      </w:r>
      <w:r>
        <w:rPr>
          <w:spacing w:val="-7"/>
        </w:rPr>
        <w:t xml:space="preserve"> </w:t>
      </w:r>
      <w:r>
        <w:t>use</w:t>
      </w:r>
      <w:r>
        <w:rPr>
          <w:spacing w:val="-4"/>
        </w:rPr>
        <w:t xml:space="preserve"> </w:t>
      </w:r>
      <w:r>
        <w:t>drama</w:t>
      </w:r>
      <w:r w:rsidR="00833F83">
        <w:rPr>
          <w:spacing w:val="-5"/>
        </w:rPr>
        <w:t>,</w:t>
      </w:r>
      <w:r>
        <w:rPr>
          <w:spacing w:val="-4"/>
        </w:rPr>
        <w:t xml:space="preserve"> </w:t>
      </w:r>
      <w:r>
        <w:t>hot-seating</w:t>
      </w:r>
      <w:r w:rsidR="00833F83">
        <w:t xml:space="preserve"> and oral ac</w:t>
      </w:r>
      <w:r w:rsidR="008233AB">
        <w:t>tivities</w:t>
      </w:r>
      <w:r>
        <w:rPr>
          <w:spacing w:val="-5"/>
        </w:rPr>
        <w:t xml:space="preserve"> </w:t>
      </w:r>
      <w:r>
        <w:t>to</w:t>
      </w:r>
      <w:r>
        <w:rPr>
          <w:spacing w:val="-4"/>
        </w:rPr>
        <w:t xml:space="preserve"> </w:t>
      </w:r>
      <w:r>
        <w:t>help</w:t>
      </w:r>
      <w:r>
        <w:rPr>
          <w:spacing w:val="-4"/>
        </w:rPr>
        <w:t xml:space="preserve"> </w:t>
      </w:r>
      <w:r>
        <w:t>pupils</w:t>
      </w:r>
      <w:r>
        <w:rPr>
          <w:spacing w:val="-5"/>
        </w:rPr>
        <w:t xml:space="preserve"> </w:t>
      </w:r>
      <w:r>
        <w:t>to</w:t>
      </w:r>
      <w:r>
        <w:rPr>
          <w:spacing w:val="-4"/>
        </w:rPr>
        <w:t xml:space="preserve"> </w:t>
      </w:r>
      <w:r>
        <w:t>think</w:t>
      </w:r>
      <w:r>
        <w:rPr>
          <w:spacing w:val="-5"/>
        </w:rPr>
        <w:t xml:space="preserve"> </w:t>
      </w:r>
      <w:r>
        <w:t>about</w:t>
      </w:r>
      <w:r>
        <w:rPr>
          <w:spacing w:val="-4"/>
        </w:rPr>
        <w:t xml:space="preserve"> </w:t>
      </w:r>
      <w:r w:rsidR="00F718F2">
        <w:t>others’ point of view</w:t>
      </w:r>
    </w:p>
    <w:p w14:paraId="2BCD90A3" w14:textId="5C1536B7" w:rsidR="00B65A57" w:rsidRDefault="00B65A57" w:rsidP="00F718F2">
      <w:pPr>
        <w:pStyle w:val="ListParagraph"/>
        <w:tabs>
          <w:tab w:val="left" w:pos="590"/>
          <w:tab w:val="left" w:pos="623"/>
        </w:tabs>
        <w:ind w:left="623" w:right="828" w:firstLine="0"/>
      </w:pPr>
    </w:p>
    <w:p w14:paraId="08327903" w14:textId="77777777" w:rsidR="00B65A57" w:rsidRDefault="00B65A57">
      <w:pPr>
        <w:pStyle w:val="BodyText"/>
        <w:spacing w:before="126"/>
        <w:ind w:firstLine="0"/>
      </w:pPr>
    </w:p>
    <w:p w14:paraId="1359199F" w14:textId="77777777" w:rsidR="00B65A57" w:rsidRDefault="00562C38">
      <w:pPr>
        <w:pStyle w:val="Heading1"/>
        <w:numPr>
          <w:ilvl w:val="0"/>
          <w:numId w:val="9"/>
        </w:numPr>
        <w:tabs>
          <w:tab w:val="left" w:pos="448"/>
        </w:tabs>
        <w:ind w:left="448" w:hanging="218"/>
        <w:jc w:val="left"/>
      </w:pPr>
      <w:r>
        <w:t>Vocabulary</w:t>
      </w:r>
      <w:r>
        <w:rPr>
          <w:spacing w:val="-10"/>
        </w:rPr>
        <w:t xml:space="preserve"> </w:t>
      </w:r>
      <w:r>
        <w:rPr>
          <w:spacing w:val="-2"/>
        </w:rPr>
        <w:t>Development:</w:t>
      </w:r>
    </w:p>
    <w:p w14:paraId="5C389EB5" w14:textId="77777777" w:rsidR="00B65A57" w:rsidRDefault="00562C38">
      <w:pPr>
        <w:pStyle w:val="BodyText"/>
        <w:spacing w:before="240" w:line="276" w:lineRule="auto"/>
        <w:ind w:left="230" w:right="606" w:firstLine="0"/>
        <w:jc w:val="both"/>
      </w:pPr>
      <w:r>
        <w:t>The</w:t>
      </w:r>
      <w:r>
        <w:rPr>
          <w:spacing w:val="-3"/>
        </w:rPr>
        <w:t xml:space="preserve"> </w:t>
      </w:r>
      <w:r>
        <w:t>National</w:t>
      </w:r>
      <w:r>
        <w:rPr>
          <w:spacing w:val="-3"/>
        </w:rPr>
        <w:t xml:space="preserve"> </w:t>
      </w:r>
      <w:r>
        <w:t>Curriculum</w:t>
      </w:r>
      <w:r>
        <w:rPr>
          <w:spacing w:val="-3"/>
        </w:rPr>
        <w:t xml:space="preserve"> </w:t>
      </w:r>
      <w:r>
        <w:t>makes</w:t>
      </w:r>
      <w:r>
        <w:rPr>
          <w:spacing w:val="-3"/>
        </w:rPr>
        <w:t xml:space="preserve"> </w:t>
      </w:r>
      <w:r>
        <w:t>clear</w:t>
      </w:r>
      <w:r>
        <w:rPr>
          <w:spacing w:val="-3"/>
        </w:rPr>
        <w:t xml:space="preserve"> </w:t>
      </w:r>
      <w:r>
        <w:t>that</w:t>
      </w:r>
      <w:r>
        <w:rPr>
          <w:spacing w:val="-3"/>
        </w:rPr>
        <w:t xml:space="preserve"> </w:t>
      </w:r>
      <w:r>
        <w:t>learning</w:t>
      </w:r>
      <w:r>
        <w:rPr>
          <w:spacing w:val="-3"/>
        </w:rPr>
        <w:t xml:space="preserve"> </w:t>
      </w:r>
      <w:r>
        <w:t>vocabulary</w:t>
      </w:r>
      <w:r>
        <w:rPr>
          <w:spacing w:val="-3"/>
        </w:rPr>
        <w:t xml:space="preserve"> </w:t>
      </w:r>
      <w:r>
        <w:t>is</w:t>
      </w:r>
      <w:r>
        <w:rPr>
          <w:spacing w:val="-3"/>
        </w:rPr>
        <w:t xml:space="preserve"> </w:t>
      </w:r>
      <w:r>
        <w:t>key</w:t>
      </w:r>
      <w:r>
        <w:rPr>
          <w:spacing w:val="-3"/>
        </w:rPr>
        <w:t xml:space="preserve"> </w:t>
      </w:r>
      <w:r>
        <w:t>to</w:t>
      </w:r>
      <w:r>
        <w:rPr>
          <w:spacing w:val="-3"/>
        </w:rPr>
        <w:t xml:space="preserve"> </w:t>
      </w:r>
      <w:r>
        <w:t>‘learning</w:t>
      </w:r>
      <w:r>
        <w:rPr>
          <w:spacing w:val="-3"/>
        </w:rPr>
        <w:t xml:space="preserve"> </w:t>
      </w:r>
      <w:r>
        <w:t>and</w:t>
      </w:r>
      <w:r>
        <w:rPr>
          <w:spacing w:val="-3"/>
        </w:rPr>
        <w:t xml:space="preserve"> </w:t>
      </w:r>
      <w:r>
        <w:t>progress</w:t>
      </w:r>
      <w:r>
        <w:rPr>
          <w:spacing w:val="-3"/>
        </w:rPr>
        <w:t xml:space="preserve"> </w:t>
      </w:r>
      <w:r>
        <w:t>across the</w:t>
      </w:r>
      <w:r>
        <w:rPr>
          <w:spacing w:val="-2"/>
        </w:rPr>
        <w:t xml:space="preserve"> </w:t>
      </w:r>
      <w:r>
        <w:t>whole</w:t>
      </w:r>
      <w:r>
        <w:rPr>
          <w:spacing w:val="-2"/>
        </w:rPr>
        <w:t xml:space="preserve"> </w:t>
      </w:r>
      <w:r>
        <w:t>curriculum’</w:t>
      </w:r>
      <w:r>
        <w:rPr>
          <w:spacing w:val="-2"/>
        </w:rPr>
        <w:t xml:space="preserve"> </w:t>
      </w:r>
      <w:r>
        <w:t>(p11)</w:t>
      </w:r>
      <w:r>
        <w:rPr>
          <w:spacing w:val="-2"/>
        </w:rPr>
        <w:t xml:space="preserve"> </w:t>
      </w:r>
      <w:r>
        <w:t>since</w:t>
      </w:r>
      <w:r>
        <w:rPr>
          <w:spacing w:val="-2"/>
        </w:rPr>
        <w:t xml:space="preserve"> </w:t>
      </w:r>
      <w:r>
        <w:t>it</w:t>
      </w:r>
      <w:r>
        <w:rPr>
          <w:spacing w:val="-2"/>
        </w:rPr>
        <w:t xml:space="preserve"> </w:t>
      </w:r>
      <w:r>
        <w:t>allows</w:t>
      </w:r>
      <w:r>
        <w:rPr>
          <w:spacing w:val="-2"/>
        </w:rPr>
        <w:t xml:space="preserve"> </w:t>
      </w:r>
      <w:r>
        <w:t>pupils</w:t>
      </w:r>
      <w:r>
        <w:rPr>
          <w:spacing w:val="-2"/>
        </w:rPr>
        <w:t xml:space="preserve"> </w:t>
      </w:r>
      <w:r>
        <w:t>to</w:t>
      </w:r>
      <w:r>
        <w:rPr>
          <w:spacing w:val="-2"/>
        </w:rPr>
        <w:t xml:space="preserve"> </w:t>
      </w:r>
      <w:r>
        <w:t>access</w:t>
      </w:r>
      <w:r>
        <w:rPr>
          <w:spacing w:val="-2"/>
        </w:rPr>
        <w:t xml:space="preserve"> </w:t>
      </w:r>
      <w:r>
        <w:t>a</w:t>
      </w:r>
      <w:r>
        <w:rPr>
          <w:spacing w:val="-2"/>
        </w:rPr>
        <w:t xml:space="preserve"> </w:t>
      </w:r>
      <w:r>
        <w:t>wider</w:t>
      </w:r>
      <w:r>
        <w:rPr>
          <w:spacing w:val="-5"/>
        </w:rPr>
        <w:t xml:space="preserve"> </w:t>
      </w:r>
      <w:r>
        <w:t>range</w:t>
      </w:r>
      <w:r>
        <w:rPr>
          <w:spacing w:val="-2"/>
        </w:rPr>
        <w:t xml:space="preserve"> </w:t>
      </w:r>
      <w:r>
        <w:t>of</w:t>
      </w:r>
      <w:r>
        <w:rPr>
          <w:spacing w:val="-2"/>
        </w:rPr>
        <w:t xml:space="preserve"> </w:t>
      </w:r>
      <w:r>
        <w:t>words</w:t>
      </w:r>
      <w:r>
        <w:rPr>
          <w:spacing w:val="-2"/>
        </w:rPr>
        <w:t xml:space="preserve"> </w:t>
      </w:r>
      <w:r>
        <w:t>when</w:t>
      </w:r>
      <w:r>
        <w:rPr>
          <w:spacing w:val="-2"/>
        </w:rPr>
        <w:t xml:space="preserve"> </w:t>
      </w:r>
      <w:r>
        <w:t>writing</w:t>
      </w:r>
      <w:r>
        <w:rPr>
          <w:spacing w:val="-2"/>
        </w:rPr>
        <w:t xml:space="preserve"> </w:t>
      </w:r>
      <w:r>
        <w:t>and for them to understand and comprehend texts efficiently.</w:t>
      </w:r>
    </w:p>
    <w:p w14:paraId="032D7D91" w14:textId="77777777" w:rsidR="00B65A57" w:rsidRDefault="00562C38">
      <w:pPr>
        <w:pStyle w:val="BodyText"/>
        <w:spacing w:before="202"/>
        <w:ind w:left="230" w:firstLine="0"/>
        <w:jc w:val="both"/>
      </w:pPr>
      <w:r>
        <w:t>Vocabulary</w:t>
      </w:r>
      <w:r>
        <w:rPr>
          <w:spacing w:val="-7"/>
        </w:rPr>
        <w:t xml:space="preserve"> </w:t>
      </w:r>
      <w:r>
        <w:t>teaching</w:t>
      </w:r>
      <w:r>
        <w:rPr>
          <w:spacing w:val="-6"/>
        </w:rPr>
        <w:t xml:space="preserve"> </w:t>
      </w:r>
      <w:r>
        <w:t>needs</w:t>
      </w:r>
      <w:r>
        <w:rPr>
          <w:spacing w:val="-6"/>
        </w:rPr>
        <w:t xml:space="preserve"> </w:t>
      </w:r>
      <w:r>
        <w:t>to</w:t>
      </w:r>
      <w:r>
        <w:rPr>
          <w:spacing w:val="-6"/>
        </w:rPr>
        <w:t xml:space="preserve"> </w:t>
      </w:r>
      <w:r>
        <w:rPr>
          <w:spacing w:val="-5"/>
        </w:rPr>
        <w:t>be:</w:t>
      </w:r>
    </w:p>
    <w:p w14:paraId="0336E82A" w14:textId="77777777" w:rsidR="00B65A57" w:rsidRDefault="00562C38">
      <w:pPr>
        <w:pStyle w:val="ListParagraph"/>
        <w:numPr>
          <w:ilvl w:val="0"/>
          <w:numId w:val="4"/>
        </w:numPr>
        <w:tabs>
          <w:tab w:val="left" w:pos="590"/>
        </w:tabs>
        <w:spacing w:before="242" w:line="299" w:lineRule="exact"/>
      </w:pPr>
      <w:r>
        <w:rPr>
          <w:spacing w:val="-2"/>
        </w:rPr>
        <w:t>Challenging</w:t>
      </w:r>
    </w:p>
    <w:p w14:paraId="6C75477C" w14:textId="77777777" w:rsidR="00B65A57" w:rsidRDefault="00562C38">
      <w:pPr>
        <w:pStyle w:val="ListParagraph"/>
        <w:numPr>
          <w:ilvl w:val="0"/>
          <w:numId w:val="4"/>
        </w:numPr>
        <w:tabs>
          <w:tab w:val="left" w:pos="590"/>
        </w:tabs>
        <w:spacing w:line="299" w:lineRule="exact"/>
      </w:pPr>
      <w:r>
        <w:rPr>
          <w:spacing w:val="-2"/>
        </w:rPr>
        <w:t>Active</w:t>
      </w:r>
    </w:p>
    <w:p w14:paraId="6A4441AC" w14:textId="77777777" w:rsidR="00B65A57" w:rsidRDefault="00562C38">
      <w:pPr>
        <w:pStyle w:val="ListParagraph"/>
        <w:numPr>
          <w:ilvl w:val="0"/>
          <w:numId w:val="4"/>
        </w:numPr>
        <w:tabs>
          <w:tab w:val="left" w:pos="590"/>
        </w:tabs>
        <w:spacing w:before="2" w:line="299" w:lineRule="exact"/>
      </w:pPr>
      <w:r>
        <w:t>Progressive/</w:t>
      </w:r>
      <w:r>
        <w:rPr>
          <w:spacing w:val="-12"/>
        </w:rPr>
        <w:t xml:space="preserve"> </w:t>
      </w:r>
      <w:r>
        <w:rPr>
          <w:spacing w:val="-2"/>
        </w:rPr>
        <w:t>systematic</w:t>
      </w:r>
    </w:p>
    <w:p w14:paraId="57984FC1" w14:textId="77777777" w:rsidR="00B65A57" w:rsidRDefault="00562C38">
      <w:pPr>
        <w:pStyle w:val="ListParagraph"/>
        <w:numPr>
          <w:ilvl w:val="0"/>
          <w:numId w:val="4"/>
        </w:numPr>
        <w:tabs>
          <w:tab w:val="left" w:pos="590"/>
        </w:tabs>
        <w:spacing w:line="299" w:lineRule="exact"/>
      </w:pPr>
      <w:r>
        <w:t>Make</w:t>
      </w:r>
      <w:r>
        <w:rPr>
          <w:spacing w:val="-5"/>
        </w:rPr>
        <w:t xml:space="preserve"> </w:t>
      </w:r>
      <w:r>
        <w:t>links</w:t>
      </w:r>
      <w:r>
        <w:rPr>
          <w:spacing w:val="-4"/>
        </w:rPr>
        <w:t xml:space="preserve"> </w:t>
      </w:r>
      <w:r>
        <w:t>from</w:t>
      </w:r>
      <w:r>
        <w:rPr>
          <w:spacing w:val="-5"/>
        </w:rPr>
        <w:t xml:space="preserve"> </w:t>
      </w:r>
      <w:r>
        <w:t>known</w:t>
      </w:r>
      <w:r>
        <w:rPr>
          <w:spacing w:val="-4"/>
        </w:rPr>
        <w:t xml:space="preserve"> </w:t>
      </w:r>
      <w:r>
        <w:rPr>
          <w:spacing w:val="-2"/>
        </w:rPr>
        <w:t>words</w:t>
      </w:r>
    </w:p>
    <w:p w14:paraId="09388B04" w14:textId="77777777" w:rsidR="00B65A57" w:rsidRDefault="00562C38">
      <w:pPr>
        <w:pStyle w:val="ListParagraph"/>
        <w:numPr>
          <w:ilvl w:val="0"/>
          <w:numId w:val="4"/>
        </w:numPr>
        <w:tabs>
          <w:tab w:val="left" w:pos="590"/>
        </w:tabs>
        <w:spacing w:before="2" w:line="299" w:lineRule="exact"/>
      </w:pPr>
      <w:r>
        <w:t>Develop</w:t>
      </w:r>
      <w:r>
        <w:rPr>
          <w:spacing w:val="-6"/>
        </w:rPr>
        <w:t xml:space="preserve"> </w:t>
      </w:r>
      <w:r>
        <w:t>understanding</w:t>
      </w:r>
      <w:r>
        <w:rPr>
          <w:spacing w:val="-6"/>
        </w:rPr>
        <w:t xml:space="preserve"> </w:t>
      </w:r>
      <w:r>
        <w:t>of</w:t>
      </w:r>
      <w:r>
        <w:rPr>
          <w:spacing w:val="-6"/>
        </w:rPr>
        <w:t xml:space="preserve"> </w:t>
      </w:r>
      <w:r>
        <w:t>shades</w:t>
      </w:r>
      <w:r>
        <w:rPr>
          <w:spacing w:val="-6"/>
        </w:rPr>
        <w:t xml:space="preserve"> </w:t>
      </w:r>
      <w:r>
        <w:t>of</w:t>
      </w:r>
      <w:r>
        <w:rPr>
          <w:spacing w:val="-6"/>
        </w:rPr>
        <w:t xml:space="preserve"> </w:t>
      </w:r>
      <w:r>
        <w:rPr>
          <w:spacing w:val="-2"/>
        </w:rPr>
        <w:t>meaning</w:t>
      </w:r>
    </w:p>
    <w:p w14:paraId="5939BB25" w14:textId="77777777" w:rsidR="00B65A57" w:rsidRDefault="00562C38">
      <w:pPr>
        <w:pStyle w:val="ListParagraph"/>
        <w:numPr>
          <w:ilvl w:val="0"/>
          <w:numId w:val="4"/>
        </w:numPr>
        <w:tabs>
          <w:tab w:val="left" w:pos="590"/>
        </w:tabs>
        <w:spacing w:line="299" w:lineRule="exact"/>
      </w:pPr>
      <w:r>
        <w:t>Subject</w:t>
      </w:r>
      <w:r>
        <w:rPr>
          <w:spacing w:val="-8"/>
        </w:rPr>
        <w:t xml:space="preserve"> </w:t>
      </w:r>
      <w:r>
        <w:t>specific</w:t>
      </w:r>
      <w:r>
        <w:rPr>
          <w:spacing w:val="-8"/>
        </w:rPr>
        <w:t xml:space="preserve"> </w:t>
      </w:r>
      <w:r>
        <w:t>-</w:t>
      </w:r>
      <w:r>
        <w:rPr>
          <w:spacing w:val="-8"/>
        </w:rPr>
        <w:t xml:space="preserve"> </w:t>
      </w:r>
      <w:r>
        <w:t>grammatically</w:t>
      </w:r>
      <w:r>
        <w:rPr>
          <w:spacing w:val="-8"/>
        </w:rPr>
        <w:t xml:space="preserve"> </w:t>
      </w:r>
      <w:r>
        <w:t>accurate,</w:t>
      </w:r>
      <w:r>
        <w:rPr>
          <w:spacing w:val="-8"/>
        </w:rPr>
        <w:t xml:space="preserve"> </w:t>
      </w:r>
      <w:r>
        <w:t>mathematical</w:t>
      </w:r>
      <w:r>
        <w:rPr>
          <w:spacing w:val="-8"/>
        </w:rPr>
        <w:t xml:space="preserve"> </w:t>
      </w:r>
      <w:r>
        <w:t>and</w:t>
      </w:r>
      <w:r>
        <w:rPr>
          <w:spacing w:val="-8"/>
        </w:rPr>
        <w:t xml:space="preserve"> </w:t>
      </w:r>
      <w:r>
        <w:t>scientific</w:t>
      </w:r>
      <w:r>
        <w:rPr>
          <w:spacing w:val="-7"/>
        </w:rPr>
        <w:t xml:space="preserve"> </w:t>
      </w:r>
      <w:r>
        <w:rPr>
          <w:spacing w:val="-2"/>
        </w:rPr>
        <w:t>vocabulary</w:t>
      </w:r>
    </w:p>
    <w:p w14:paraId="16CD581B" w14:textId="77777777" w:rsidR="00B65A57" w:rsidRDefault="00562C38">
      <w:pPr>
        <w:pStyle w:val="ListParagraph"/>
        <w:numPr>
          <w:ilvl w:val="0"/>
          <w:numId w:val="4"/>
        </w:numPr>
        <w:tabs>
          <w:tab w:val="left" w:pos="590"/>
        </w:tabs>
        <w:spacing w:before="2"/>
      </w:pPr>
      <w:r>
        <w:t>Linked</w:t>
      </w:r>
      <w:r>
        <w:rPr>
          <w:spacing w:val="-7"/>
        </w:rPr>
        <w:t xml:space="preserve"> </w:t>
      </w:r>
      <w:r>
        <w:t>to</w:t>
      </w:r>
      <w:r>
        <w:rPr>
          <w:spacing w:val="-6"/>
        </w:rPr>
        <w:t xml:space="preserve"> </w:t>
      </w:r>
      <w:r>
        <w:t>grammatical</w:t>
      </w:r>
      <w:r>
        <w:rPr>
          <w:spacing w:val="-6"/>
        </w:rPr>
        <w:t xml:space="preserve"> </w:t>
      </w:r>
      <w:r>
        <w:rPr>
          <w:spacing w:val="-2"/>
        </w:rPr>
        <w:t>knowledge</w:t>
      </w:r>
    </w:p>
    <w:p w14:paraId="5EB9B93B" w14:textId="77777777" w:rsidR="00B65A57" w:rsidRDefault="00562C38">
      <w:pPr>
        <w:pStyle w:val="ListParagraph"/>
        <w:numPr>
          <w:ilvl w:val="0"/>
          <w:numId w:val="4"/>
        </w:numPr>
        <w:tabs>
          <w:tab w:val="left" w:pos="590"/>
        </w:tabs>
        <w:spacing w:before="2"/>
      </w:pPr>
      <w:r>
        <w:t>Rooted</w:t>
      </w:r>
      <w:r>
        <w:rPr>
          <w:spacing w:val="-7"/>
        </w:rPr>
        <w:t xml:space="preserve"> </w:t>
      </w:r>
      <w:r>
        <w:t>in</w:t>
      </w:r>
      <w:r>
        <w:rPr>
          <w:spacing w:val="-5"/>
        </w:rPr>
        <w:t xml:space="preserve"> </w:t>
      </w:r>
      <w:r>
        <w:t>key</w:t>
      </w:r>
      <w:r>
        <w:rPr>
          <w:spacing w:val="-5"/>
        </w:rPr>
        <w:t xml:space="preserve"> </w:t>
      </w:r>
      <w:r>
        <w:t>texts</w:t>
      </w:r>
      <w:r>
        <w:rPr>
          <w:spacing w:val="-4"/>
        </w:rPr>
        <w:t xml:space="preserve"> </w:t>
      </w:r>
      <w:r>
        <w:t>and</w:t>
      </w:r>
      <w:r>
        <w:rPr>
          <w:spacing w:val="-5"/>
        </w:rPr>
        <w:t xml:space="preserve"> </w:t>
      </w:r>
      <w:r>
        <w:t>quality</w:t>
      </w:r>
      <w:r>
        <w:rPr>
          <w:spacing w:val="-5"/>
        </w:rPr>
        <w:t xml:space="preserve"> </w:t>
      </w:r>
      <w:r>
        <w:t>written</w:t>
      </w:r>
      <w:r>
        <w:rPr>
          <w:spacing w:val="-4"/>
        </w:rPr>
        <w:t xml:space="preserve"> work</w:t>
      </w:r>
    </w:p>
    <w:p w14:paraId="1603F9D5" w14:textId="77777777" w:rsidR="00B65A57" w:rsidRDefault="00B65A57">
      <w:pPr>
        <w:pStyle w:val="BodyText"/>
        <w:spacing w:before="240"/>
        <w:ind w:firstLine="0"/>
      </w:pPr>
    </w:p>
    <w:p w14:paraId="31941B59" w14:textId="77777777" w:rsidR="00B65A57" w:rsidRDefault="00562C38">
      <w:pPr>
        <w:pStyle w:val="Heading1"/>
        <w:numPr>
          <w:ilvl w:val="1"/>
          <w:numId w:val="9"/>
        </w:numPr>
        <w:tabs>
          <w:tab w:val="left" w:pos="617"/>
        </w:tabs>
        <w:ind w:left="617" w:hanging="387"/>
      </w:pPr>
      <w:r>
        <w:t>Our</w:t>
      </w:r>
      <w:r>
        <w:rPr>
          <w:spacing w:val="-5"/>
        </w:rPr>
        <w:t xml:space="preserve"> </w:t>
      </w:r>
      <w:r>
        <w:t>aims</w:t>
      </w:r>
      <w:r>
        <w:rPr>
          <w:spacing w:val="-5"/>
        </w:rPr>
        <w:t xml:space="preserve"> </w:t>
      </w:r>
      <w:r>
        <w:t>and</w:t>
      </w:r>
      <w:r>
        <w:rPr>
          <w:spacing w:val="-5"/>
        </w:rPr>
        <w:t xml:space="preserve"> </w:t>
      </w:r>
      <w:r>
        <w:t>connected</w:t>
      </w:r>
      <w:r>
        <w:rPr>
          <w:spacing w:val="-4"/>
        </w:rPr>
        <w:t xml:space="preserve"> </w:t>
      </w:r>
      <w:r>
        <w:rPr>
          <w:spacing w:val="-2"/>
        </w:rPr>
        <w:t>provision:</w:t>
      </w:r>
    </w:p>
    <w:p w14:paraId="19E9FD4D" w14:textId="77777777" w:rsidR="00B65A57" w:rsidRDefault="00562C38">
      <w:pPr>
        <w:pStyle w:val="BodyText"/>
        <w:spacing w:before="241"/>
        <w:ind w:left="230" w:firstLine="0"/>
        <w:jc w:val="both"/>
      </w:pPr>
      <w:r>
        <w:t>We</w:t>
      </w:r>
      <w:r>
        <w:rPr>
          <w:spacing w:val="-7"/>
        </w:rPr>
        <w:t xml:space="preserve"> </w:t>
      </w:r>
      <w:r>
        <w:t>encourage</w:t>
      </w:r>
      <w:r>
        <w:rPr>
          <w:spacing w:val="-4"/>
        </w:rPr>
        <w:t xml:space="preserve"> </w:t>
      </w:r>
      <w:r>
        <w:t>our</w:t>
      </w:r>
      <w:r>
        <w:rPr>
          <w:spacing w:val="-4"/>
        </w:rPr>
        <w:t xml:space="preserve"> </w:t>
      </w:r>
      <w:r>
        <w:t>pupils</w:t>
      </w:r>
      <w:r>
        <w:rPr>
          <w:spacing w:val="-4"/>
        </w:rPr>
        <w:t xml:space="preserve"> </w:t>
      </w:r>
      <w:r>
        <w:t>to</w:t>
      </w:r>
      <w:r>
        <w:rPr>
          <w:spacing w:val="-5"/>
        </w:rPr>
        <w:t xml:space="preserve"> </w:t>
      </w:r>
      <w:r>
        <w:t>have</w:t>
      </w:r>
      <w:r>
        <w:rPr>
          <w:spacing w:val="-4"/>
        </w:rPr>
        <w:t xml:space="preserve"> </w:t>
      </w:r>
      <w:r>
        <w:t>a</w:t>
      </w:r>
      <w:r>
        <w:rPr>
          <w:spacing w:val="-4"/>
        </w:rPr>
        <w:t xml:space="preserve"> </w:t>
      </w:r>
      <w:r>
        <w:t>wide</w:t>
      </w:r>
      <w:r>
        <w:rPr>
          <w:spacing w:val="-4"/>
        </w:rPr>
        <w:t xml:space="preserve"> </w:t>
      </w:r>
      <w:r>
        <w:t>and</w:t>
      </w:r>
      <w:r>
        <w:rPr>
          <w:spacing w:val="-5"/>
        </w:rPr>
        <w:t xml:space="preserve"> </w:t>
      </w:r>
      <w:r>
        <w:t>growing</w:t>
      </w:r>
      <w:r>
        <w:rPr>
          <w:spacing w:val="-4"/>
        </w:rPr>
        <w:t xml:space="preserve"> </w:t>
      </w:r>
      <w:r>
        <w:t>vocabulary</w:t>
      </w:r>
      <w:r>
        <w:rPr>
          <w:spacing w:val="-4"/>
        </w:rPr>
        <w:t xml:space="preserve"> </w:t>
      </w:r>
      <w:r>
        <w:t>in</w:t>
      </w:r>
      <w:r>
        <w:rPr>
          <w:spacing w:val="-4"/>
        </w:rPr>
        <w:t xml:space="preserve"> </w:t>
      </w:r>
      <w:proofErr w:type="gramStart"/>
      <w:r>
        <w:t>a</w:t>
      </w:r>
      <w:r>
        <w:rPr>
          <w:spacing w:val="-5"/>
        </w:rPr>
        <w:t xml:space="preserve"> </w:t>
      </w:r>
      <w:r>
        <w:t>number</w:t>
      </w:r>
      <w:r>
        <w:rPr>
          <w:spacing w:val="-4"/>
        </w:rPr>
        <w:t xml:space="preserve"> </w:t>
      </w:r>
      <w:r>
        <w:t>of</w:t>
      </w:r>
      <w:proofErr w:type="gramEnd"/>
      <w:r>
        <w:rPr>
          <w:spacing w:val="-4"/>
        </w:rPr>
        <w:t xml:space="preserve"> </w:t>
      </w:r>
      <w:r>
        <w:t>ways,</w:t>
      </w:r>
      <w:r>
        <w:rPr>
          <w:spacing w:val="-4"/>
        </w:rPr>
        <w:t xml:space="preserve"> </w:t>
      </w:r>
      <w:r>
        <w:t>these</w:t>
      </w:r>
      <w:r>
        <w:rPr>
          <w:spacing w:val="-4"/>
        </w:rPr>
        <w:t xml:space="preserve"> </w:t>
      </w:r>
      <w:r>
        <w:rPr>
          <w:spacing w:val="-2"/>
        </w:rPr>
        <w:t>include:</w:t>
      </w:r>
    </w:p>
    <w:p w14:paraId="40A72FE4" w14:textId="77777777" w:rsidR="00B65A57" w:rsidRDefault="00562C38">
      <w:pPr>
        <w:pStyle w:val="ListParagraph"/>
        <w:numPr>
          <w:ilvl w:val="2"/>
          <w:numId w:val="9"/>
        </w:numPr>
        <w:tabs>
          <w:tab w:val="left" w:pos="950"/>
        </w:tabs>
        <w:spacing w:before="237"/>
        <w:ind w:left="950" w:hanging="360"/>
      </w:pPr>
      <w:r>
        <w:t>Each</w:t>
      </w:r>
      <w:r>
        <w:rPr>
          <w:spacing w:val="-7"/>
        </w:rPr>
        <w:t xml:space="preserve"> </w:t>
      </w:r>
      <w:r>
        <w:t>class</w:t>
      </w:r>
      <w:r>
        <w:rPr>
          <w:spacing w:val="-5"/>
        </w:rPr>
        <w:t xml:space="preserve"> </w:t>
      </w:r>
      <w:r>
        <w:t>will</w:t>
      </w:r>
      <w:r>
        <w:rPr>
          <w:spacing w:val="-5"/>
        </w:rPr>
        <w:t xml:space="preserve"> </w:t>
      </w:r>
      <w:r>
        <w:t>provide</w:t>
      </w:r>
      <w:r>
        <w:rPr>
          <w:spacing w:val="-4"/>
        </w:rPr>
        <w:t xml:space="preserve"> </w:t>
      </w:r>
      <w:r>
        <w:t>a</w:t>
      </w:r>
      <w:r>
        <w:rPr>
          <w:spacing w:val="-5"/>
        </w:rPr>
        <w:t xml:space="preserve"> </w:t>
      </w:r>
      <w:proofErr w:type="gramStart"/>
      <w:r>
        <w:t>language</w:t>
      </w:r>
      <w:r>
        <w:rPr>
          <w:spacing w:val="-5"/>
        </w:rPr>
        <w:t xml:space="preserve"> </w:t>
      </w:r>
      <w:r>
        <w:t>rich</w:t>
      </w:r>
      <w:proofErr w:type="gramEnd"/>
      <w:r>
        <w:rPr>
          <w:spacing w:val="-4"/>
        </w:rPr>
        <w:t xml:space="preserve"> </w:t>
      </w:r>
      <w:r>
        <w:rPr>
          <w:spacing w:val="-2"/>
        </w:rPr>
        <w:t>environment</w:t>
      </w:r>
    </w:p>
    <w:p w14:paraId="68E50B27" w14:textId="77777777" w:rsidR="00B65A57" w:rsidRDefault="00562C38">
      <w:pPr>
        <w:pStyle w:val="ListParagraph"/>
        <w:numPr>
          <w:ilvl w:val="2"/>
          <w:numId w:val="9"/>
        </w:numPr>
        <w:tabs>
          <w:tab w:val="left" w:pos="950"/>
        </w:tabs>
        <w:spacing w:before="2" w:line="299" w:lineRule="exact"/>
        <w:ind w:left="950" w:hanging="360"/>
      </w:pPr>
      <w:r>
        <w:t>Spelling</w:t>
      </w:r>
      <w:r>
        <w:rPr>
          <w:spacing w:val="-5"/>
        </w:rPr>
        <w:t xml:space="preserve"> </w:t>
      </w:r>
      <w:r>
        <w:t>lists</w:t>
      </w:r>
      <w:r>
        <w:rPr>
          <w:spacing w:val="-4"/>
        </w:rPr>
        <w:t xml:space="preserve"> </w:t>
      </w:r>
      <w:r>
        <w:t>to</w:t>
      </w:r>
      <w:r>
        <w:rPr>
          <w:spacing w:val="-5"/>
        </w:rPr>
        <w:t xml:space="preserve"> </w:t>
      </w:r>
      <w:r>
        <w:t>take</w:t>
      </w:r>
      <w:r>
        <w:rPr>
          <w:spacing w:val="-4"/>
        </w:rPr>
        <w:t xml:space="preserve"> </w:t>
      </w:r>
      <w:r>
        <w:t>home</w:t>
      </w:r>
      <w:r>
        <w:rPr>
          <w:spacing w:val="-5"/>
        </w:rPr>
        <w:t xml:space="preserve"> </w:t>
      </w:r>
      <w:r>
        <w:t>and</w:t>
      </w:r>
      <w:r>
        <w:rPr>
          <w:spacing w:val="-4"/>
        </w:rPr>
        <w:t xml:space="preserve"> </w:t>
      </w:r>
      <w:r>
        <w:t>learn</w:t>
      </w:r>
      <w:r>
        <w:rPr>
          <w:spacing w:val="-5"/>
        </w:rPr>
        <w:t xml:space="preserve"> </w:t>
      </w:r>
      <w:r>
        <w:t>(from</w:t>
      </w:r>
      <w:r>
        <w:rPr>
          <w:spacing w:val="-4"/>
        </w:rPr>
        <w:t xml:space="preserve"> </w:t>
      </w:r>
      <w:r>
        <w:rPr>
          <w:spacing w:val="-5"/>
        </w:rPr>
        <w:t>Y1)</w:t>
      </w:r>
    </w:p>
    <w:p w14:paraId="35E9C264" w14:textId="77777777" w:rsidR="00B65A57" w:rsidRDefault="00562C38">
      <w:pPr>
        <w:pStyle w:val="ListParagraph"/>
        <w:numPr>
          <w:ilvl w:val="2"/>
          <w:numId w:val="9"/>
        </w:numPr>
        <w:tabs>
          <w:tab w:val="left" w:pos="950"/>
        </w:tabs>
        <w:spacing w:line="299" w:lineRule="exact"/>
        <w:ind w:left="950" w:hanging="360"/>
      </w:pPr>
      <w:r>
        <w:t>Current</w:t>
      </w:r>
      <w:r>
        <w:rPr>
          <w:spacing w:val="-5"/>
        </w:rPr>
        <w:t xml:space="preserve"> </w:t>
      </w:r>
      <w:r>
        <w:t>word</w:t>
      </w:r>
      <w:r>
        <w:rPr>
          <w:spacing w:val="-5"/>
        </w:rPr>
        <w:t xml:space="preserve"> </w:t>
      </w:r>
      <w:r>
        <w:t>lists</w:t>
      </w:r>
      <w:r>
        <w:rPr>
          <w:spacing w:val="-4"/>
        </w:rPr>
        <w:t xml:space="preserve"> </w:t>
      </w:r>
      <w:r>
        <w:t>will</w:t>
      </w:r>
      <w:r>
        <w:rPr>
          <w:spacing w:val="-5"/>
        </w:rPr>
        <w:t xml:space="preserve"> </w:t>
      </w:r>
      <w:r>
        <w:t>be</w:t>
      </w:r>
      <w:r>
        <w:rPr>
          <w:spacing w:val="-5"/>
        </w:rPr>
        <w:t xml:space="preserve"> </w:t>
      </w:r>
      <w:r>
        <w:t>on</w:t>
      </w:r>
      <w:r>
        <w:rPr>
          <w:spacing w:val="-4"/>
        </w:rPr>
        <w:t xml:space="preserve"> </w:t>
      </w:r>
      <w:r>
        <w:t>display</w:t>
      </w:r>
      <w:r>
        <w:rPr>
          <w:spacing w:val="-5"/>
        </w:rPr>
        <w:t xml:space="preserve"> </w:t>
      </w:r>
      <w:r>
        <w:t>to</w:t>
      </w:r>
      <w:r>
        <w:rPr>
          <w:spacing w:val="-5"/>
        </w:rPr>
        <w:t xml:space="preserve"> </w:t>
      </w:r>
      <w:r>
        <w:t>scaffold</w:t>
      </w:r>
      <w:r>
        <w:rPr>
          <w:spacing w:val="-4"/>
        </w:rPr>
        <w:t xml:space="preserve"> </w:t>
      </w:r>
      <w:r>
        <w:t>learning</w:t>
      </w:r>
      <w:r>
        <w:rPr>
          <w:spacing w:val="-5"/>
        </w:rPr>
        <w:t xml:space="preserve"> </w:t>
      </w:r>
      <w:r>
        <w:t>in</w:t>
      </w:r>
      <w:r>
        <w:rPr>
          <w:spacing w:val="-4"/>
        </w:rPr>
        <w:t xml:space="preserve"> </w:t>
      </w:r>
      <w:r>
        <w:rPr>
          <w:spacing w:val="-2"/>
        </w:rPr>
        <w:t>English</w:t>
      </w:r>
    </w:p>
    <w:p w14:paraId="63D34D65" w14:textId="77777777" w:rsidR="00B65A57" w:rsidRDefault="00562C38">
      <w:pPr>
        <w:pStyle w:val="ListParagraph"/>
        <w:numPr>
          <w:ilvl w:val="2"/>
          <w:numId w:val="9"/>
        </w:numPr>
        <w:tabs>
          <w:tab w:val="left" w:pos="950"/>
        </w:tabs>
        <w:spacing w:before="2" w:line="299" w:lineRule="exact"/>
        <w:ind w:left="950" w:hanging="360"/>
      </w:pPr>
      <w:r>
        <w:t>Display</w:t>
      </w:r>
      <w:r>
        <w:rPr>
          <w:spacing w:val="-7"/>
        </w:rPr>
        <w:t xml:space="preserve"> </w:t>
      </w:r>
      <w:r>
        <w:t>of</w:t>
      </w:r>
      <w:r>
        <w:rPr>
          <w:spacing w:val="-4"/>
        </w:rPr>
        <w:t xml:space="preserve"> </w:t>
      </w:r>
      <w:r>
        <w:t>key</w:t>
      </w:r>
      <w:r>
        <w:rPr>
          <w:spacing w:val="-4"/>
        </w:rPr>
        <w:t xml:space="preserve"> </w:t>
      </w:r>
      <w:r>
        <w:t>words</w:t>
      </w:r>
      <w:r>
        <w:rPr>
          <w:spacing w:val="-4"/>
        </w:rPr>
        <w:t xml:space="preserve"> </w:t>
      </w:r>
      <w:r>
        <w:t>linked</w:t>
      </w:r>
      <w:r>
        <w:rPr>
          <w:spacing w:val="-5"/>
        </w:rPr>
        <w:t xml:space="preserve"> </w:t>
      </w:r>
      <w:r>
        <w:t>to</w:t>
      </w:r>
      <w:r>
        <w:rPr>
          <w:spacing w:val="-4"/>
        </w:rPr>
        <w:t xml:space="preserve"> </w:t>
      </w:r>
      <w:r>
        <w:t>topics</w:t>
      </w:r>
      <w:r>
        <w:rPr>
          <w:spacing w:val="-4"/>
        </w:rPr>
        <w:t xml:space="preserve"> </w:t>
      </w:r>
      <w:r>
        <w:t>and</w:t>
      </w:r>
      <w:r>
        <w:rPr>
          <w:spacing w:val="-4"/>
        </w:rPr>
        <w:t xml:space="preserve"> </w:t>
      </w:r>
      <w:r>
        <w:rPr>
          <w:spacing w:val="-2"/>
        </w:rPr>
        <w:t>subjects</w:t>
      </w:r>
    </w:p>
    <w:p w14:paraId="3C4CF814" w14:textId="77777777" w:rsidR="00B65A57" w:rsidRDefault="00562C38">
      <w:pPr>
        <w:pStyle w:val="ListParagraph"/>
        <w:numPr>
          <w:ilvl w:val="2"/>
          <w:numId w:val="9"/>
        </w:numPr>
        <w:tabs>
          <w:tab w:val="left" w:pos="950"/>
        </w:tabs>
        <w:spacing w:line="299" w:lineRule="exact"/>
        <w:ind w:left="950" w:hanging="360"/>
      </w:pPr>
      <w:r>
        <w:t>Using</w:t>
      </w:r>
      <w:r>
        <w:rPr>
          <w:spacing w:val="-7"/>
        </w:rPr>
        <w:t xml:space="preserve"> </w:t>
      </w:r>
      <w:r>
        <w:t>the</w:t>
      </w:r>
      <w:r>
        <w:rPr>
          <w:spacing w:val="-6"/>
        </w:rPr>
        <w:t xml:space="preserve"> </w:t>
      </w:r>
      <w:r>
        <w:t>correct</w:t>
      </w:r>
      <w:r>
        <w:rPr>
          <w:spacing w:val="-6"/>
        </w:rPr>
        <w:t xml:space="preserve"> </w:t>
      </w:r>
      <w:r>
        <w:t>vocabulary</w:t>
      </w:r>
      <w:r>
        <w:rPr>
          <w:spacing w:val="-6"/>
        </w:rPr>
        <w:t xml:space="preserve"> </w:t>
      </w:r>
      <w:r>
        <w:rPr>
          <w:spacing w:val="-2"/>
        </w:rPr>
        <w:t>orally</w:t>
      </w:r>
    </w:p>
    <w:p w14:paraId="6FD5EFAE" w14:textId="77777777" w:rsidR="00B65A57" w:rsidRDefault="00562C38">
      <w:pPr>
        <w:pStyle w:val="ListParagraph"/>
        <w:numPr>
          <w:ilvl w:val="2"/>
          <w:numId w:val="9"/>
        </w:numPr>
        <w:tabs>
          <w:tab w:val="left" w:pos="950"/>
        </w:tabs>
        <w:spacing w:before="2"/>
        <w:ind w:left="950" w:hanging="360"/>
      </w:pPr>
      <w:r>
        <w:t>In-depth</w:t>
      </w:r>
      <w:r>
        <w:rPr>
          <w:spacing w:val="-9"/>
        </w:rPr>
        <w:t xml:space="preserve"> </w:t>
      </w:r>
      <w:r>
        <w:t>word-based</w:t>
      </w:r>
      <w:r>
        <w:rPr>
          <w:spacing w:val="-7"/>
        </w:rPr>
        <w:t xml:space="preserve"> </w:t>
      </w:r>
      <w:r>
        <w:t>lessons</w:t>
      </w:r>
      <w:r>
        <w:rPr>
          <w:spacing w:val="-7"/>
        </w:rPr>
        <w:t xml:space="preserve"> </w:t>
      </w:r>
      <w:r>
        <w:t>looking</w:t>
      </w:r>
      <w:r>
        <w:rPr>
          <w:spacing w:val="-7"/>
        </w:rPr>
        <w:t xml:space="preserve"> </w:t>
      </w:r>
      <w:r>
        <w:t>at</w:t>
      </w:r>
      <w:r>
        <w:rPr>
          <w:spacing w:val="-6"/>
        </w:rPr>
        <w:t xml:space="preserve"> </w:t>
      </w:r>
      <w:r>
        <w:rPr>
          <w:spacing w:val="-2"/>
        </w:rPr>
        <w:t>patterns</w:t>
      </w:r>
    </w:p>
    <w:p w14:paraId="7D58CCEF" w14:textId="77777777" w:rsidR="00B65A57" w:rsidRDefault="00B65A57">
      <w:pPr>
        <w:sectPr w:rsidR="00B65A57">
          <w:pgSz w:w="11910" w:h="16840"/>
          <w:pgMar w:top="1940" w:right="900" w:bottom="1840" w:left="1220" w:header="299" w:footer="1645" w:gutter="0"/>
          <w:cols w:space="720"/>
        </w:sectPr>
      </w:pPr>
    </w:p>
    <w:p w14:paraId="52BAEE39" w14:textId="77777777" w:rsidR="00B65A57" w:rsidRDefault="00562C38">
      <w:pPr>
        <w:pStyle w:val="ListParagraph"/>
        <w:numPr>
          <w:ilvl w:val="2"/>
          <w:numId w:val="9"/>
        </w:numPr>
        <w:tabs>
          <w:tab w:val="left" w:pos="950"/>
        </w:tabs>
        <w:spacing w:before="57"/>
        <w:ind w:left="950" w:hanging="360"/>
      </w:pPr>
      <w:r>
        <w:lastRenderedPageBreak/>
        <w:t>Using</w:t>
      </w:r>
      <w:r>
        <w:rPr>
          <w:spacing w:val="-8"/>
        </w:rPr>
        <w:t xml:space="preserve"> </w:t>
      </w:r>
      <w:r>
        <w:t>dictionaries,</w:t>
      </w:r>
      <w:r>
        <w:rPr>
          <w:spacing w:val="-8"/>
        </w:rPr>
        <w:t xml:space="preserve"> </w:t>
      </w:r>
      <w:r>
        <w:t>thesaurus</w:t>
      </w:r>
      <w:r>
        <w:rPr>
          <w:spacing w:val="-8"/>
        </w:rPr>
        <w:t xml:space="preserve"> </w:t>
      </w:r>
      <w:r>
        <w:t>and</w:t>
      </w:r>
      <w:r>
        <w:rPr>
          <w:spacing w:val="-7"/>
        </w:rPr>
        <w:t xml:space="preserve"> </w:t>
      </w:r>
      <w:r>
        <w:t>similar</w:t>
      </w:r>
      <w:r>
        <w:rPr>
          <w:spacing w:val="-8"/>
        </w:rPr>
        <w:t xml:space="preserve"> </w:t>
      </w:r>
      <w:r>
        <w:t>electronic</w:t>
      </w:r>
      <w:r>
        <w:rPr>
          <w:spacing w:val="-8"/>
        </w:rPr>
        <w:t xml:space="preserve"> </w:t>
      </w:r>
      <w:r>
        <w:rPr>
          <w:spacing w:val="-2"/>
        </w:rPr>
        <w:t>programs</w:t>
      </w:r>
    </w:p>
    <w:p w14:paraId="6851F538" w14:textId="77777777" w:rsidR="00B65A57" w:rsidRDefault="00562C38">
      <w:pPr>
        <w:pStyle w:val="ListParagraph"/>
        <w:numPr>
          <w:ilvl w:val="2"/>
          <w:numId w:val="9"/>
        </w:numPr>
        <w:tabs>
          <w:tab w:val="left" w:pos="950"/>
        </w:tabs>
        <w:spacing w:before="2" w:line="299" w:lineRule="exact"/>
        <w:ind w:left="950" w:hanging="360"/>
      </w:pPr>
      <w:r>
        <w:t>Carrying</w:t>
      </w:r>
      <w:r>
        <w:rPr>
          <w:spacing w:val="-9"/>
        </w:rPr>
        <w:t xml:space="preserve"> </w:t>
      </w:r>
      <w:r>
        <w:t>out</w:t>
      </w:r>
      <w:r>
        <w:rPr>
          <w:spacing w:val="-6"/>
        </w:rPr>
        <w:t xml:space="preserve"> </w:t>
      </w:r>
      <w:r>
        <w:t>systematic</w:t>
      </w:r>
      <w:r>
        <w:rPr>
          <w:spacing w:val="-6"/>
        </w:rPr>
        <w:t xml:space="preserve"> </w:t>
      </w:r>
      <w:r>
        <w:t>testing</w:t>
      </w:r>
      <w:r>
        <w:rPr>
          <w:spacing w:val="-6"/>
        </w:rPr>
        <w:t xml:space="preserve"> </w:t>
      </w:r>
      <w:r>
        <w:t>and</w:t>
      </w:r>
      <w:r>
        <w:rPr>
          <w:spacing w:val="-7"/>
        </w:rPr>
        <w:t xml:space="preserve"> </w:t>
      </w:r>
      <w:r>
        <w:t>providing</w:t>
      </w:r>
      <w:r>
        <w:rPr>
          <w:spacing w:val="-6"/>
        </w:rPr>
        <w:t xml:space="preserve"> </w:t>
      </w:r>
      <w:r>
        <w:t>feedback</w:t>
      </w:r>
      <w:r>
        <w:rPr>
          <w:spacing w:val="-6"/>
        </w:rPr>
        <w:t xml:space="preserve"> </w:t>
      </w:r>
      <w:r>
        <w:t>to</w:t>
      </w:r>
      <w:r>
        <w:rPr>
          <w:spacing w:val="-6"/>
        </w:rPr>
        <w:t xml:space="preserve"> </w:t>
      </w:r>
      <w:r>
        <w:rPr>
          <w:spacing w:val="-2"/>
        </w:rPr>
        <w:t>pupils</w:t>
      </w:r>
    </w:p>
    <w:p w14:paraId="2B39507E" w14:textId="77777777" w:rsidR="00B65A57" w:rsidRDefault="00562C38">
      <w:pPr>
        <w:pStyle w:val="ListParagraph"/>
        <w:numPr>
          <w:ilvl w:val="2"/>
          <w:numId w:val="9"/>
        </w:numPr>
        <w:tabs>
          <w:tab w:val="left" w:pos="950"/>
        </w:tabs>
        <w:spacing w:line="299" w:lineRule="exact"/>
        <w:ind w:left="950" w:hanging="360"/>
      </w:pPr>
      <w:r>
        <w:t>Targeted</w:t>
      </w:r>
      <w:r>
        <w:rPr>
          <w:spacing w:val="-5"/>
        </w:rPr>
        <w:t xml:space="preserve"> </w:t>
      </w:r>
      <w:r>
        <w:t>one</w:t>
      </w:r>
      <w:r>
        <w:rPr>
          <w:spacing w:val="-5"/>
        </w:rPr>
        <w:t xml:space="preserve"> </w:t>
      </w:r>
      <w:r>
        <w:t>to</w:t>
      </w:r>
      <w:r>
        <w:rPr>
          <w:spacing w:val="-5"/>
        </w:rPr>
        <w:t xml:space="preserve"> </w:t>
      </w:r>
      <w:r>
        <w:t>one/</w:t>
      </w:r>
      <w:r>
        <w:rPr>
          <w:spacing w:val="-5"/>
        </w:rPr>
        <w:t xml:space="preserve"> </w:t>
      </w:r>
      <w:r>
        <w:t>small</w:t>
      </w:r>
      <w:r>
        <w:rPr>
          <w:spacing w:val="-5"/>
        </w:rPr>
        <w:t xml:space="preserve"> </w:t>
      </w:r>
      <w:r>
        <w:t>group</w:t>
      </w:r>
      <w:r>
        <w:rPr>
          <w:spacing w:val="-5"/>
        </w:rPr>
        <w:t xml:space="preserve"> </w:t>
      </w:r>
      <w:r>
        <w:t>support,</w:t>
      </w:r>
      <w:r>
        <w:rPr>
          <w:spacing w:val="-5"/>
        </w:rPr>
        <w:t xml:space="preserve"> </w:t>
      </w:r>
      <w:r>
        <w:t>where</w:t>
      </w:r>
      <w:r>
        <w:rPr>
          <w:spacing w:val="-5"/>
        </w:rPr>
        <w:t xml:space="preserve"> </w:t>
      </w:r>
      <w:r>
        <w:rPr>
          <w:spacing w:val="-2"/>
        </w:rPr>
        <w:t>appropriate</w:t>
      </w:r>
    </w:p>
    <w:p w14:paraId="50D1C1DF" w14:textId="77777777" w:rsidR="00B65A57" w:rsidRDefault="00B65A57">
      <w:pPr>
        <w:pStyle w:val="BodyText"/>
        <w:spacing w:before="240"/>
        <w:ind w:firstLine="0"/>
      </w:pPr>
    </w:p>
    <w:p w14:paraId="1A076886" w14:textId="77777777" w:rsidR="00B65A57" w:rsidRDefault="00562C38">
      <w:pPr>
        <w:pStyle w:val="Heading1"/>
        <w:numPr>
          <w:ilvl w:val="0"/>
          <w:numId w:val="9"/>
        </w:numPr>
        <w:tabs>
          <w:tab w:val="left" w:pos="448"/>
        </w:tabs>
        <w:ind w:left="448" w:hanging="218"/>
        <w:jc w:val="left"/>
      </w:pPr>
      <w:r>
        <w:t>Planning</w:t>
      </w:r>
      <w:r>
        <w:rPr>
          <w:spacing w:val="-6"/>
        </w:rPr>
        <w:t xml:space="preserve"> </w:t>
      </w:r>
      <w:r>
        <w:t>and</w:t>
      </w:r>
      <w:r>
        <w:rPr>
          <w:spacing w:val="-5"/>
        </w:rPr>
        <w:t xml:space="preserve"> </w:t>
      </w:r>
      <w:r>
        <w:rPr>
          <w:spacing w:val="-2"/>
        </w:rPr>
        <w:t>Assessment:</w:t>
      </w:r>
    </w:p>
    <w:p w14:paraId="29418E5C" w14:textId="77777777" w:rsidR="00B65A57" w:rsidRDefault="00562C38">
      <w:pPr>
        <w:pStyle w:val="ListParagraph"/>
        <w:numPr>
          <w:ilvl w:val="1"/>
          <w:numId w:val="9"/>
        </w:numPr>
        <w:tabs>
          <w:tab w:val="left" w:pos="617"/>
        </w:tabs>
        <w:spacing w:before="241"/>
        <w:ind w:left="617" w:hanging="387"/>
        <w:rPr>
          <w:b/>
        </w:rPr>
      </w:pPr>
      <w:r>
        <w:rPr>
          <w:b/>
          <w:spacing w:val="-2"/>
        </w:rPr>
        <w:t>Planning:</w:t>
      </w:r>
    </w:p>
    <w:p w14:paraId="52FF234E" w14:textId="77777777" w:rsidR="00B65A57" w:rsidRDefault="00562C38">
      <w:pPr>
        <w:pStyle w:val="ListParagraph"/>
        <w:numPr>
          <w:ilvl w:val="2"/>
          <w:numId w:val="9"/>
        </w:numPr>
        <w:tabs>
          <w:tab w:val="left" w:pos="950"/>
        </w:tabs>
        <w:spacing w:before="242" w:line="299" w:lineRule="exact"/>
        <w:ind w:left="950" w:hanging="360"/>
      </w:pPr>
      <w:proofErr w:type="gramStart"/>
      <w:r>
        <w:t>Termly</w:t>
      </w:r>
      <w:proofErr w:type="gramEnd"/>
      <w:r>
        <w:rPr>
          <w:spacing w:val="-5"/>
        </w:rPr>
        <w:t xml:space="preserve"> </w:t>
      </w:r>
      <w:r>
        <w:t>overviews</w:t>
      </w:r>
      <w:r>
        <w:rPr>
          <w:spacing w:val="-5"/>
        </w:rPr>
        <w:t xml:space="preserve"> </w:t>
      </w:r>
      <w:r>
        <w:t>can</w:t>
      </w:r>
      <w:r>
        <w:rPr>
          <w:spacing w:val="-5"/>
        </w:rPr>
        <w:t xml:space="preserve"> </w:t>
      </w:r>
      <w:r>
        <w:t>be</w:t>
      </w:r>
      <w:r>
        <w:rPr>
          <w:spacing w:val="-5"/>
        </w:rPr>
        <w:t xml:space="preserve"> </w:t>
      </w:r>
      <w:r>
        <w:t>found</w:t>
      </w:r>
      <w:r>
        <w:rPr>
          <w:spacing w:val="-4"/>
        </w:rPr>
        <w:t xml:space="preserve"> </w:t>
      </w:r>
      <w:r>
        <w:rPr>
          <w:spacing w:val="-2"/>
        </w:rPr>
        <w:t>online</w:t>
      </w:r>
    </w:p>
    <w:p w14:paraId="20FA56E8" w14:textId="77777777" w:rsidR="00B65A57" w:rsidRDefault="00562C38">
      <w:pPr>
        <w:pStyle w:val="ListParagraph"/>
        <w:numPr>
          <w:ilvl w:val="2"/>
          <w:numId w:val="9"/>
        </w:numPr>
        <w:tabs>
          <w:tab w:val="left" w:pos="950"/>
          <w:tab w:val="left" w:pos="983"/>
        </w:tabs>
        <w:ind w:left="983" w:right="849" w:hanging="393"/>
      </w:pPr>
      <w:r>
        <w:t>Pupils</w:t>
      </w:r>
      <w:r>
        <w:rPr>
          <w:spacing w:val="-3"/>
        </w:rPr>
        <w:t xml:space="preserve"> </w:t>
      </w:r>
      <w:r>
        <w:t>are</w:t>
      </w:r>
      <w:r>
        <w:rPr>
          <w:spacing w:val="-3"/>
        </w:rPr>
        <w:t xml:space="preserve"> </w:t>
      </w:r>
      <w:r>
        <w:t>taught</w:t>
      </w:r>
      <w:r>
        <w:rPr>
          <w:spacing w:val="-3"/>
        </w:rPr>
        <w:t xml:space="preserve"> </w:t>
      </w:r>
      <w:r>
        <w:t>in</w:t>
      </w:r>
      <w:r>
        <w:rPr>
          <w:spacing w:val="-3"/>
        </w:rPr>
        <w:t xml:space="preserve"> </w:t>
      </w:r>
      <w:r>
        <w:t>mixed</w:t>
      </w:r>
      <w:r>
        <w:rPr>
          <w:spacing w:val="-3"/>
        </w:rPr>
        <w:t xml:space="preserve"> </w:t>
      </w:r>
      <w:r>
        <w:t>aged</w:t>
      </w:r>
      <w:r>
        <w:rPr>
          <w:spacing w:val="-3"/>
        </w:rPr>
        <w:t xml:space="preserve"> </w:t>
      </w:r>
      <w:proofErr w:type="gramStart"/>
      <w:r>
        <w:t>classes</w:t>
      </w:r>
      <w:proofErr w:type="gramEnd"/>
      <w:r>
        <w:rPr>
          <w:spacing w:val="-3"/>
        </w:rPr>
        <w:t xml:space="preserve"> </w:t>
      </w:r>
      <w:r>
        <w:t>and</w:t>
      </w:r>
      <w:r>
        <w:rPr>
          <w:spacing w:val="-3"/>
        </w:rPr>
        <w:t xml:space="preserve"> </w:t>
      </w:r>
      <w:r>
        <w:t>planning</w:t>
      </w:r>
      <w:r>
        <w:rPr>
          <w:spacing w:val="-3"/>
        </w:rPr>
        <w:t xml:space="preserve"> </w:t>
      </w:r>
      <w:proofErr w:type="gramStart"/>
      <w:r>
        <w:t>takes</w:t>
      </w:r>
      <w:r>
        <w:rPr>
          <w:spacing w:val="-3"/>
        </w:rPr>
        <w:t xml:space="preserve"> </w:t>
      </w:r>
      <w:r>
        <w:t>into</w:t>
      </w:r>
      <w:r>
        <w:rPr>
          <w:spacing w:val="-3"/>
        </w:rPr>
        <w:t xml:space="preserve"> </w:t>
      </w:r>
      <w:r>
        <w:t>account</w:t>
      </w:r>
      <w:proofErr w:type="gramEnd"/>
      <w:r>
        <w:rPr>
          <w:spacing w:val="-2"/>
        </w:rPr>
        <w:t xml:space="preserve"> </w:t>
      </w:r>
      <w:r>
        <w:t>differentiation</w:t>
      </w:r>
      <w:r>
        <w:rPr>
          <w:spacing w:val="-3"/>
        </w:rPr>
        <w:t xml:space="preserve"> </w:t>
      </w:r>
      <w:r>
        <w:t>by age and ability</w:t>
      </w:r>
    </w:p>
    <w:p w14:paraId="3EE4C784" w14:textId="11FC2BC0" w:rsidR="00B65A57" w:rsidRDefault="00303FE6">
      <w:pPr>
        <w:pStyle w:val="ListParagraph"/>
        <w:numPr>
          <w:ilvl w:val="2"/>
          <w:numId w:val="9"/>
        </w:numPr>
        <w:tabs>
          <w:tab w:val="left" w:pos="950"/>
        </w:tabs>
        <w:spacing w:line="299" w:lineRule="exact"/>
        <w:ind w:left="950" w:hanging="360"/>
      </w:pPr>
      <w:r>
        <w:t xml:space="preserve">Long term and </w:t>
      </w:r>
      <w:r w:rsidR="004C1DE0">
        <w:t>medium-term</w:t>
      </w:r>
      <w:r>
        <w:t xml:space="preserve"> planning </w:t>
      </w:r>
      <w:r w:rsidR="00533036">
        <w:t>ensure</w:t>
      </w:r>
      <w:r>
        <w:t xml:space="preserve"> progression</w:t>
      </w:r>
    </w:p>
    <w:p w14:paraId="2C253226" w14:textId="25546976" w:rsidR="004C1DE0" w:rsidRDefault="004C1DE0">
      <w:pPr>
        <w:pStyle w:val="ListParagraph"/>
        <w:numPr>
          <w:ilvl w:val="2"/>
          <w:numId w:val="9"/>
        </w:numPr>
        <w:tabs>
          <w:tab w:val="left" w:pos="950"/>
        </w:tabs>
        <w:spacing w:line="299" w:lineRule="exact"/>
        <w:ind w:left="950" w:hanging="360"/>
      </w:pPr>
      <w:r>
        <w:t xml:space="preserve">There is a consistent planning approach </w:t>
      </w:r>
      <w:r w:rsidR="00533036">
        <w:t>throughout the school</w:t>
      </w:r>
    </w:p>
    <w:p w14:paraId="69C6E67F" w14:textId="77777777" w:rsidR="00B65A57" w:rsidRDefault="00562C38">
      <w:pPr>
        <w:pStyle w:val="ListParagraph"/>
        <w:numPr>
          <w:ilvl w:val="2"/>
          <w:numId w:val="9"/>
        </w:numPr>
        <w:tabs>
          <w:tab w:val="left" w:pos="950"/>
          <w:tab w:val="left" w:pos="983"/>
        </w:tabs>
        <w:ind w:left="983" w:right="1752" w:hanging="393"/>
      </w:pPr>
      <w:r>
        <w:t>English</w:t>
      </w:r>
      <w:r>
        <w:rPr>
          <w:spacing w:val="-3"/>
        </w:rPr>
        <w:t xml:space="preserve"> </w:t>
      </w:r>
      <w:r>
        <w:t>is</w:t>
      </w:r>
      <w:r>
        <w:rPr>
          <w:spacing w:val="-3"/>
        </w:rPr>
        <w:t xml:space="preserve"> </w:t>
      </w:r>
      <w:r>
        <w:t>planned</w:t>
      </w:r>
      <w:r>
        <w:rPr>
          <w:spacing w:val="-3"/>
        </w:rPr>
        <w:t xml:space="preserve"> </w:t>
      </w:r>
      <w:r>
        <w:t>for</w:t>
      </w:r>
      <w:r>
        <w:rPr>
          <w:spacing w:val="-3"/>
        </w:rPr>
        <w:t xml:space="preserve"> </w:t>
      </w:r>
      <w:r>
        <w:t>separately</w:t>
      </w:r>
      <w:r>
        <w:rPr>
          <w:spacing w:val="-3"/>
        </w:rPr>
        <w:t xml:space="preserve"> </w:t>
      </w:r>
      <w:r>
        <w:t>to</w:t>
      </w:r>
      <w:r>
        <w:rPr>
          <w:spacing w:val="-3"/>
        </w:rPr>
        <w:t xml:space="preserve"> </w:t>
      </w:r>
      <w:r>
        <w:t>other</w:t>
      </w:r>
      <w:r>
        <w:rPr>
          <w:spacing w:val="-3"/>
        </w:rPr>
        <w:t xml:space="preserve"> </w:t>
      </w:r>
      <w:r>
        <w:t>subjects</w:t>
      </w:r>
      <w:r>
        <w:rPr>
          <w:spacing w:val="-4"/>
        </w:rPr>
        <w:t xml:space="preserve"> </w:t>
      </w:r>
      <w:r>
        <w:t>and</w:t>
      </w:r>
      <w:r>
        <w:rPr>
          <w:spacing w:val="-3"/>
        </w:rPr>
        <w:t xml:space="preserve"> </w:t>
      </w:r>
      <w:r>
        <w:t>cross</w:t>
      </w:r>
      <w:r>
        <w:rPr>
          <w:spacing w:val="-3"/>
        </w:rPr>
        <w:t xml:space="preserve"> </w:t>
      </w:r>
      <w:r>
        <w:t>curricular</w:t>
      </w:r>
      <w:r>
        <w:rPr>
          <w:spacing w:val="-3"/>
        </w:rPr>
        <w:t xml:space="preserve"> </w:t>
      </w:r>
      <w:r>
        <w:t>links</w:t>
      </w:r>
      <w:r>
        <w:rPr>
          <w:spacing w:val="-3"/>
        </w:rPr>
        <w:t xml:space="preserve"> </w:t>
      </w:r>
      <w:r>
        <w:t>and opportunities are explored where appropriate</w:t>
      </w:r>
    </w:p>
    <w:p w14:paraId="0E858449" w14:textId="77777777" w:rsidR="00B65A57" w:rsidRDefault="00562C38">
      <w:pPr>
        <w:pStyle w:val="ListParagraph"/>
        <w:numPr>
          <w:ilvl w:val="2"/>
          <w:numId w:val="9"/>
        </w:numPr>
        <w:tabs>
          <w:tab w:val="left" w:pos="950"/>
        </w:tabs>
        <w:spacing w:before="1"/>
        <w:ind w:left="950" w:hanging="360"/>
      </w:pPr>
      <w:r>
        <w:t>Each</w:t>
      </w:r>
      <w:r>
        <w:rPr>
          <w:spacing w:val="-7"/>
        </w:rPr>
        <w:t xml:space="preserve"> </w:t>
      </w:r>
      <w:r>
        <w:t>term</w:t>
      </w:r>
      <w:r>
        <w:rPr>
          <w:spacing w:val="-5"/>
        </w:rPr>
        <w:t xml:space="preserve"> </w:t>
      </w:r>
      <w:r>
        <w:t>includes</w:t>
      </w:r>
      <w:r>
        <w:rPr>
          <w:spacing w:val="-5"/>
        </w:rPr>
        <w:t xml:space="preserve"> </w:t>
      </w:r>
      <w:r>
        <w:t>opportunities</w:t>
      </w:r>
      <w:r>
        <w:rPr>
          <w:spacing w:val="-4"/>
        </w:rPr>
        <w:t xml:space="preserve"> </w:t>
      </w:r>
      <w:r>
        <w:t>to</w:t>
      </w:r>
      <w:r>
        <w:rPr>
          <w:spacing w:val="-5"/>
        </w:rPr>
        <w:t xml:space="preserve"> </w:t>
      </w:r>
      <w:r>
        <w:t>write</w:t>
      </w:r>
      <w:r>
        <w:rPr>
          <w:spacing w:val="-5"/>
        </w:rPr>
        <w:t xml:space="preserve"> </w:t>
      </w:r>
      <w:r>
        <w:t>in</w:t>
      </w:r>
      <w:r>
        <w:rPr>
          <w:spacing w:val="-5"/>
        </w:rPr>
        <w:t xml:space="preserve"> </w:t>
      </w:r>
      <w:r>
        <w:t>a</w:t>
      </w:r>
      <w:r>
        <w:rPr>
          <w:spacing w:val="-4"/>
        </w:rPr>
        <w:t xml:space="preserve"> </w:t>
      </w:r>
      <w:r>
        <w:t>variety</w:t>
      </w:r>
      <w:r>
        <w:rPr>
          <w:spacing w:val="-5"/>
        </w:rPr>
        <w:t xml:space="preserve"> </w:t>
      </w:r>
      <w:r>
        <w:t>of</w:t>
      </w:r>
      <w:r>
        <w:rPr>
          <w:spacing w:val="-5"/>
        </w:rPr>
        <w:t xml:space="preserve"> </w:t>
      </w:r>
      <w:r>
        <w:t>styles</w:t>
      </w:r>
      <w:r>
        <w:rPr>
          <w:spacing w:val="-5"/>
        </w:rPr>
        <w:t xml:space="preserve"> </w:t>
      </w:r>
      <w:r>
        <w:t>and</w:t>
      </w:r>
      <w:r>
        <w:rPr>
          <w:spacing w:val="-4"/>
        </w:rPr>
        <w:t xml:space="preserve"> </w:t>
      </w:r>
      <w:proofErr w:type="gramStart"/>
      <w:r>
        <w:rPr>
          <w:spacing w:val="-2"/>
        </w:rPr>
        <w:t>genre</w:t>
      </w:r>
      <w:proofErr w:type="gramEnd"/>
    </w:p>
    <w:p w14:paraId="33309872" w14:textId="77777777" w:rsidR="00B65A57" w:rsidRDefault="00562C38">
      <w:pPr>
        <w:pStyle w:val="ListParagraph"/>
        <w:numPr>
          <w:ilvl w:val="2"/>
          <w:numId w:val="9"/>
        </w:numPr>
        <w:tabs>
          <w:tab w:val="left" w:pos="950"/>
          <w:tab w:val="left" w:pos="983"/>
        </w:tabs>
        <w:spacing w:before="2"/>
        <w:ind w:left="983" w:right="1013" w:hanging="393"/>
      </w:pPr>
      <w:r>
        <w:t>The</w:t>
      </w:r>
      <w:r>
        <w:rPr>
          <w:spacing w:val="-3"/>
        </w:rPr>
        <w:t xml:space="preserve"> </w:t>
      </w:r>
      <w:r>
        <w:t>RWI</w:t>
      </w:r>
      <w:r>
        <w:rPr>
          <w:spacing w:val="-3"/>
        </w:rPr>
        <w:t xml:space="preserve"> </w:t>
      </w:r>
      <w:r>
        <w:t>scheme</w:t>
      </w:r>
      <w:r>
        <w:rPr>
          <w:spacing w:val="-3"/>
        </w:rPr>
        <w:t xml:space="preserve"> </w:t>
      </w:r>
      <w:r>
        <w:t>of</w:t>
      </w:r>
      <w:r>
        <w:rPr>
          <w:spacing w:val="-3"/>
        </w:rPr>
        <w:t xml:space="preserve"> </w:t>
      </w:r>
      <w:r>
        <w:t>work</w:t>
      </w:r>
      <w:r>
        <w:rPr>
          <w:spacing w:val="-3"/>
        </w:rPr>
        <w:t xml:space="preserve"> </w:t>
      </w:r>
      <w:r>
        <w:t>is</w:t>
      </w:r>
      <w:r>
        <w:rPr>
          <w:spacing w:val="-3"/>
        </w:rPr>
        <w:t xml:space="preserve"> </w:t>
      </w:r>
      <w:r>
        <w:t>used</w:t>
      </w:r>
      <w:r>
        <w:rPr>
          <w:spacing w:val="-3"/>
        </w:rPr>
        <w:t xml:space="preserve"> </w:t>
      </w:r>
      <w:r>
        <w:t>to</w:t>
      </w:r>
      <w:r>
        <w:rPr>
          <w:spacing w:val="-3"/>
        </w:rPr>
        <w:t xml:space="preserve"> </w:t>
      </w:r>
      <w:r>
        <w:t>teach</w:t>
      </w:r>
      <w:r>
        <w:rPr>
          <w:spacing w:val="-3"/>
        </w:rPr>
        <w:t xml:space="preserve"> </w:t>
      </w:r>
      <w:r>
        <w:t>phonics</w:t>
      </w:r>
      <w:r>
        <w:rPr>
          <w:spacing w:val="-3"/>
        </w:rPr>
        <w:t xml:space="preserve"> </w:t>
      </w:r>
      <w:r>
        <w:t>and</w:t>
      </w:r>
      <w:r>
        <w:rPr>
          <w:spacing w:val="-3"/>
        </w:rPr>
        <w:t xml:space="preserve"> </w:t>
      </w:r>
      <w:r>
        <w:t>spelling</w:t>
      </w:r>
      <w:r>
        <w:rPr>
          <w:spacing w:val="-3"/>
        </w:rPr>
        <w:t xml:space="preserve"> </w:t>
      </w:r>
      <w:r>
        <w:t>throughout</w:t>
      </w:r>
      <w:r>
        <w:rPr>
          <w:spacing w:val="-3"/>
        </w:rPr>
        <w:t xml:space="preserve"> </w:t>
      </w:r>
      <w:r>
        <w:t>the</w:t>
      </w:r>
      <w:r>
        <w:rPr>
          <w:spacing w:val="-3"/>
        </w:rPr>
        <w:t xml:space="preserve"> </w:t>
      </w:r>
      <w:r>
        <w:t>school</w:t>
      </w:r>
      <w:r>
        <w:rPr>
          <w:spacing w:val="-4"/>
        </w:rPr>
        <w:t xml:space="preserve"> </w:t>
      </w:r>
      <w:r>
        <w:t>to ensure developmental learning building on prior knowledge</w:t>
      </w:r>
    </w:p>
    <w:p w14:paraId="6A552288" w14:textId="747249EC" w:rsidR="00B65A57" w:rsidRDefault="00562C38">
      <w:pPr>
        <w:pStyle w:val="ListParagraph"/>
        <w:numPr>
          <w:ilvl w:val="2"/>
          <w:numId w:val="9"/>
        </w:numPr>
        <w:tabs>
          <w:tab w:val="left" w:pos="950"/>
          <w:tab w:val="left" w:pos="983"/>
        </w:tabs>
        <w:ind w:left="983" w:right="558" w:hanging="393"/>
      </w:pPr>
      <w:r>
        <w:t>Short</w:t>
      </w:r>
      <w:r>
        <w:rPr>
          <w:spacing w:val="-3"/>
        </w:rPr>
        <w:t xml:space="preserve"> </w:t>
      </w:r>
      <w:r>
        <w:t>term</w:t>
      </w:r>
      <w:r>
        <w:rPr>
          <w:spacing w:val="-3"/>
        </w:rPr>
        <w:t xml:space="preserve"> </w:t>
      </w:r>
      <w:r>
        <w:t>planning</w:t>
      </w:r>
      <w:r>
        <w:rPr>
          <w:spacing w:val="-3"/>
        </w:rPr>
        <w:t xml:space="preserve"> </w:t>
      </w:r>
      <w:r>
        <w:t>is</w:t>
      </w:r>
      <w:r>
        <w:rPr>
          <w:spacing w:val="-3"/>
        </w:rPr>
        <w:t xml:space="preserve"> </w:t>
      </w:r>
      <w:r>
        <w:t>flexible</w:t>
      </w:r>
      <w:r>
        <w:rPr>
          <w:spacing w:val="-3"/>
        </w:rPr>
        <w:t xml:space="preserve"> </w:t>
      </w:r>
      <w:r>
        <w:t>allowing</w:t>
      </w:r>
      <w:r>
        <w:rPr>
          <w:spacing w:val="-3"/>
        </w:rPr>
        <w:t xml:space="preserve"> </w:t>
      </w:r>
      <w:r>
        <w:t>for</w:t>
      </w:r>
      <w:r>
        <w:rPr>
          <w:spacing w:val="-3"/>
        </w:rPr>
        <w:t xml:space="preserve"> </w:t>
      </w:r>
      <w:r>
        <w:t>assessment</w:t>
      </w:r>
      <w:r>
        <w:rPr>
          <w:spacing w:val="-3"/>
        </w:rPr>
        <w:t xml:space="preserve"> </w:t>
      </w:r>
      <w:r>
        <w:t>for</w:t>
      </w:r>
      <w:r>
        <w:rPr>
          <w:spacing w:val="-3"/>
        </w:rPr>
        <w:t xml:space="preserve"> </w:t>
      </w:r>
      <w:r>
        <w:t>learning</w:t>
      </w:r>
      <w:r>
        <w:rPr>
          <w:spacing w:val="-3"/>
        </w:rPr>
        <w:t xml:space="preserve"> </w:t>
      </w:r>
      <w:r>
        <w:t>after</w:t>
      </w:r>
      <w:r>
        <w:rPr>
          <w:spacing w:val="-3"/>
        </w:rPr>
        <w:t xml:space="preserve"> </w:t>
      </w:r>
      <w:r>
        <w:t>each</w:t>
      </w:r>
      <w:r>
        <w:rPr>
          <w:spacing w:val="-3"/>
        </w:rPr>
        <w:t xml:space="preserve"> </w:t>
      </w:r>
      <w:r>
        <w:t>session</w:t>
      </w:r>
    </w:p>
    <w:p w14:paraId="7450DFC8" w14:textId="09B0E1FF" w:rsidR="00020949" w:rsidRDefault="00020949">
      <w:pPr>
        <w:pStyle w:val="ListParagraph"/>
        <w:numPr>
          <w:ilvl w:val="2"/>
          <w:numId w:val="9"/>
        </w:numPr>
        <w:tabs>
          <w:tab w:val="left" w:pos="950"/>
          <w:tab w:val="left" w:pos="983"/>
        </w:tabs>
        <w:ind w:left="983" w:right="558" w:hanging="393"/>
      </w:pPr>
      <w:r>
        <w:t>All groups of children are planned for and supported to ensure that everyone makes pro</w:t>
      </w:r>
      <w:r w:rsidR="00BD178D">
        <w:t xml:space="preserve">gress. The objective is to keep up and where necessary we target those at risk of falling behind </w:t>
      </w:r>
      <w:r w:rsidR="007B23DA">
        <w:t>through bespoke intervention</w:t>
      </w:r>
    </w:p>
    <w:p w14:paraId="074D0B19" w14:textId="77777777" w:rsidR="00B65A57" w:rsidRDefault="00B65A57">
      <w:pPr>
        <w:pStyle w:val="BodyText"/>
        <w:spacing w:before="239"/>
        <w:ind w:firstLine="0"/>
      </w:pPr>
    </w:p>
    <w:p w14:paraId="31AF8185" w14:textId="77777777" w:rsidR="00B65A57" w:rsidRDefault="00562C38">
      <w:pPr>
        <w:pStyle w:val="Heading1"/>
        <w:numPr>
          <w:ilvl w:val="1"/>
          <w:numId w:val="9"/>
        </w:numPr>
        <w:tabs>
          <w:tab w:val="left" w:pos="667"/>
        </w:tabs>
        <w:spacing w:before="1"/>
        <w:ind w:left="667" w:hanging="437"/>
      </w:pPr>
      <w:r>
        <w:rPr>
          <w:spacing w:val="-2"/>
        </w:rPr>
        <w:t>Assessment:</w:t>
      </w:r>
    </w:p>
    <w:p w14:paraId="35089113" w14:textId="77777777" w:rsidR="00B65A57" w:rsidRDefault="00562C38">
      <w:pPr>
        <w:pStyle w:val="ListParagraph"/>
        <w:numPr>
          <w:ilvl w:val="2"/>
          <w:numId w:val="9"/>
        </w:numPr>
        <w:tabs>
          <w:tab w:val="left" w:pos="950"/>
          <w:tab w:val="left" w:pos="983"/>
        </w:tabs>
        <w:spacing w:before="242"/>
        <w:ind w:left="983" w:right="981" w:hanging="393"/>
      </w:pPr>
      <w:r>
        <w:t>Staff</w:t>
      </w:r>
      <w:r>
        <w:rPr>
          <w:spacing w:val="-3"/>
        </w:rPr>
        <w:t xml:space="preserve"> </w:t>
      </w:r>
      <w:r>
        <w:t>assess</w:t>
      </w:r>
      <w:r>
        <w:rPr>
          <w:spacing w:val="-3"/>
        </w:rPr>
        <w:t xml:space="preserve"> </w:t>
      </w:r>
      <w:r>
        <w:t>pupils</w:t>
      </w:r>
      <w:r>
        <w:rPr>
          <w:spacing w:val="-3"/>
        </w:rPr>
        <w:t xml:space="preserve"> </w:t>
      </w:r>
      <w:r>
        <w:t>learning</w:t>
      </w:r>
      <w:r>
        <w:rPr>
          <w:spacing w:val="-3"/>
        </w:rPr>
        <w:t xml:space="preserve"> </w:t>
      </w:r>
      <w:r>
        <w:t>during</w:t>
      </w:r>
      <w:r>
        <w:rPr>
          <w:spacing w:val="-3"/>
        </w:rPr>
        <w:t xml:space="preserve"> </w:t>
      </w:r>
      <w:r>
        <w:t>and</w:t>
      </w:r>
      <w:r>
        <w:rPr>
          <w:spacing w:val="-3"/>
        </w:rPr>
        <w:t xml:space="preserve"> </w:t>
      </w:r>
      <w:r>
        <w:t>as</w:t>
      </w:r>
      <w:r>
        <w:rPr>
          <w:spacing w:val="-3"/>
        </w:rPr>
        <w:t xml:space="preserve"> </w:t>
      </w:r>
      <w:r>
        <w:t>part</w:t>
      </w:r>
      <w:r>
        <w:rPr>
          <w:spacing w:val="-3"/>
        </w:rPr>
        <w:t xml:space="preserve"> </w:t>
      </w:r>
      <w:r>
        <w:t>of</w:t>
      </w:r>
      <w:r>
        <w:rPr>
          <w:spacing w:val="-3"/>
        </w:rPr>
        <w:t xml:space="preserve"> </w:t>
      </w:r>
      <w:r>
        <w:t>every</w:t>
      </w:r>
      <w:r>
        <w:rPr>
          <w:spacing w:val="-3"/>
        </w:rPr>
        <w:t xml:space="preserve"> </w:t>
      </w:r>
      <w:r>
        <w:t>session,</w:t>
      </w:r>
      <w:r>
        <w:rPr>
          <w:spacing w:val="-3"/>
        </w:rPr>
        <w:t xml:space="preserve"> </w:t>
      </w:r>
      <w:r>
        <w:t>they</w:t>
      </w:r>
      <w:r>
        <w:rPr>
          <w:spacing w:val="-3"/>
        </w:rPr>
        <w:t xml:space="preserve"> </w:t>
      </w:r>
      <w:r>
        <w:t>adapt</w:t>
      </w:r>
      <w:r>
        <w:rPr>
          <w:spacing w:val="-3"/>
        </w:rPr>
        <w:t xml:space="preserve"> </w:t>
      </w:r>
      <w:r>
        <w:t>their</w:t>
      </w:r>
      <w:r>
        <w:rPr>
          <w:spacing w:val="-3"/>
        </w:rPr>
        <w:t xml:space="preserve"> </w:t>
      </w:r>
      <w:r>
        <w:t xml:space="preserve">practice </w:t>
      </w:r>
      <w:r>
        <w:rPr>
          <w:spacing w:val="-2"/>
        </w:rPr>
        <w:t>accordingly</w:t>
      </w:r>
      <w:r w:rsidR="007D6BE7">
        <w:rPr>
          <w:spacing w:val="-2"/>
        </w:rPr>
        <w:t xml:space="preserve"> (See marking and feedback policy)</w:t>
      </w:r>
    </w:p>
    <w:p w14:paraId="24B263DD" w14:textId="77777777" w:rsidR="00B65A57" w:rsidRDefault="00562C38">
      <w:pPr>
        <w:pStyle w:val="ListParagraph"/>
        <w:numPr>
          <w:ilvl w:val="2"/>
          <w:numId w:val="9"/>
        </w:numPr>
        <w:tabs>
          <w:tab w:val="left" w:pos="950"/>
        </w:tabs>
        <w:spacing w:line="298" w:lineRule="exact"/>
        <w:ind w:left="950" w:hanging="360"/>
      </w:pPr>
      <w:r>
        <w:t>At</w:t>
      </w:r>
      <w:r>
        <w:rPr>
          <w:spacing w:val="-5"/>
        </w:rPr>
        <w:t xml:space="preserve"> </w:t>
      </w:r>
      <w:r>
        <w:t>KS1</w:t>
      </w:r>
      <w:r>
        <w:rPr>
          <w:spacing w:val="-5"/>
        </w:rPr>
        <w:t xml:space="preserve"> </w:t>
      </w:r>
      <w:r w:rsidR="007D6BE7">
        <w:rPr>
          <w:spacing w:val="-5"/>
        </w:rPr>
        <w:t xml:space="preserve">statutory </w:t>
      </w:r>
      <w:r>
        <w:t>phonics</w:t>
      </w:r>
      <w:r>
        <w:rPr>
          <w:spacing w:val="-5"/>
        </w:rPr>
        <w:t xml:space="preserve"> </w:t>
      </w:r>
      <w:r>
        <w:t>tests</w:t>
      </w:r>
      <w:r>
        <w:rPr>
          <w:spacing w:val="-5"/>
        </w:rPr>
        <w:t xml:space="preserve"> </w:t>
      </w:r>
      <w:r>
        <w:t>are</w:t>
      </w:r>
      <w:r>
        <w:rPr>
          <w:spacing w:val="-5"/>
        </w:rPr>
        <w:t xml:space="preserve"> </w:t>
      </w:r>
      <w:r>
        <w:t>undertaken</w:t>
      </w:r>
      <w:r w:rsidR="007D6BE7">
        <w:t>. Pupils are tested at regular intervals throughout the year to ensure progress and appropriate support is in place</w:t>
      </w:r>
      <w:r>
        <w:rPr>
          <w:spacing w:val="-5"/>
        </w:rPr>
        <w:t xml:space="preserve"> </w:t>
      </w:r>
    </w:p>
    <w:p w14:paraId="6AADE694" w14:textId="41BD407A" w:rsidR="00B65A57" w:rsidRDefault="00562C38">
      <w:pPr>
        <w:pStyle w:val="ListParagraph"/>
        <w:numPr>
          <w:ilvl w:val="2"/>
          <w:numId w:val="9"/>
        </w:numPr>
        <w:tabs>
          <w:tab w:val="left" w:pos="950"/>
          <w:tab w:val="left" w:pos="983"/>
        </w:tabs>
        <w:ind w:left="983" w:right="604" w:hanging="393"/>
      </w:pPr>
      <w:r>
        <w:t>NFER</w:t>
      </w:r>
      <w:r>
        <w:rPr>
          <w:spacing w:val="-3"/>
        </w:rPr>
        <w:t xml:space="preserve"> </w:t>
      </w:r>
      <w:r>
        <w:t>assessments</w:t>
      </w:r>
      <w:r>
        <w:rPr>
          <w:spacing w:val="-3"/>
        </w:rPr>
        <w:t xml:space="preserve"> </w:t>
      </w:r>
      <w:r>
        <w:t>of</w:t>
      </w:r>
      <w:r>
        <w:rPr>
          <w:spacing w:val="-3"/>
        </w:rPr>
        <w:t xml:space="preserve"> </w:t>
      </w:r>
      <w:r>
        <w:t>Reading</w:t>
      </w:r>
      <w:r>
        <w:rPr>
          <w:spacing w:val="-3"/>
        </w:rPr>
        <w:t xml:space="preserve"> </w:t>
      </w:r>
      <w:r>
        <w:t>Comprehension</w:t>
      </w:r>
      <w:r>
        <w:rPr>
          <w:spacing w:val="-3"/>
        </w:rPr>
        <w:t xml:space="preserve"> </w:t>
      </w:r>
      <w:r>
        <w:t>are</w:t>
      </w:r>
      <w:r>
        <w:rPr>
          <w:spacing w:val="-3"/>
        </w:rPr>
        <w:t xml:space="preserve"> </w:t>
      </w:r>
      <w:r>
        <w:t>carried</w:t>
      </w:r>
      <w:r>
        <w:rPr>
          <w:spacing w:val="-3"/>
        </w:rPr>
        <w:t xml:space="preserve"> </w:t>
      </w:r>
      <w:r>
        <w:t>out</w:t>
      </w:r>
      <w:r>
        <w:rPr>
          <w:spacing w:val="-3"/>
        </w:rPr>
        <w:t xml:space="preserve"> </w:t>
      </w:r>
      <w:r>
        <w:t>in</w:t>
      </w:r>
      <w:r>
        <w:rPr>
          <w:spacing w:val="-3"/>
        </w:rPr>
        <w:t xml:space="preserve"> </w:t>
      </w:r>
      <w:r>
        <w:t>KS2</w:t>
      </w:r>
      <w:r w:rsidR="007D6BE7">
        <w:t xml:space="preserve"> and Year</w:t>
      </w:r>
      <w:r w:rsidR="002D19B8">
        <w:t>s 1 and</w:t>
      </w:r>
      <w:r w:rsidR="007D6BE7">
        <w:t xml:space="preserve"> 2</w:t>
      </w:r>
      <w:r>
        <w:t>.</w:t>
      </w:r>
      <w:r>
        <w:rPr>
          <w:spacing w:val="-3"/>
        </w:rPr>
        <w:t xml:space="preserve"> </w:t>
      </w:r>
      <w:r>
        <w:t>The</w:t>
      </w:r>
      <w:r>
        <w:rPr>
          <w:spacing w:val="-3"/>
        </w:rPr>
        <w:t xml:space="preserve"> </w:t>
      </w:r>
      <w:r>
        <w:t>progress</w:t>
      </w:r>
      <w:r>
        <w:rPr>
          <w:spacing w:val="-3"/>
        </w:rPr>
        <w:t xml:space="preserve"> </w:t>
      </w:r>
      <w:r>
        <w:t>of</w:t>
      </w:r>
      <w:r>
        <w:rPr>
          <w:spacing w:val="-3"/>
        </w:rPr>
        <w:t xml:space="preserve"> </w:t>
      </w:r>
      <w:r>
        <w:t>groups and individuals is tracked and monitored</w:t>
      </w:r>
    </w:p>
    <w:p w14:paraId="2C73BF0B" w14:textId="77777777" w:rsidR="00B65A57" w:rsidRDefault="00562C38">
      <w:pPr>
        <w:pStyle w:val="ListParagraph"/>
        <w:numPr>
          <w:ilvl w:val="2"/>
          <w:numId w:val="9"/>
        </w:numPr>
        <w:tabs>
          <w:tab w:val="left" w:pos="950"/>
          <w:tab w:val="left" w:pos="983"/>
        </w:tabs>
        <w:ind w:left="983" w:right="675" w:hanging="393"/>
      </w:pPr>
      <w:r>
        <w:t>Reading</w:t>
      </w:r>
      <w:r>
        <w:rPr>
          <w:spacing w:val="-4"/>
        </w:rPr>
        <w:t xml:space="preserve"> </w:t>
      </w:r>
      <w:r>
        <w:t>and</w:t>
      </w:r>
      <w:r>
        <w:rPr>
          <w:spacing w:val="-4"/>
        </w:rPr>
        <w:t xml:space="preserve"> </w:t>
      </w:r>
      <w:r>
        <w:t>Writing</w:t>
      </w:r>
      <w:r>
        <w:rPr>
          <w:spacing w:val="-4"/>
        </w:rPr>
        <w:t xml:space="preserve"> </w:t>
      </w:r>
      <w:r>
        <w:t>attainment</w:t>
      </w:r>
      <w:r>
        <w:rPr>
          <w:spacing w:val="-4"/>
        </w:rPr>
        <w:t xml:space="preserve"> </w:t>
      </w:r>
      <w:proofErr w:type="gramStart"/>
      <w:r>
        <w:t>is</w:t>
      </w:r>
      <w:proofErr w:type="gramEnd"/>
      <w:r>
        <w:rPr>
          <w:spacing w:val="-4"/>
        </w:rPr>
        <w:t xml:space="preserve"> </w:t>
      </w:r>
      <w:r>
        <w:t>assessed</w:t>
      </w:r>
      <w:r>
        <w:rPr>
          <w:spacing w:val="-4"/>
        </w:rPr>
        <w:t xml:space="preserve"> </w:t>
      </w:r>
      <w:r>
        <w:t>against</w:t>
      </w:r>
      <w:r>
        <w:rPr>
          <w:spacing w:val="-4"/>
        </w:rPr>
        <w:t xml:space="preserve"> </w:t>
      </w:r>
      <w:r>
        <w:t>National</w:t>
      </w:r>
      <w:r>
        <w:rPr>
          <w:spacing w:val="-4"/>
        </w:rPr>
        <w:t xml:space="preserve"> </w:t>
      </w:r>
      <w:r>
        <w:t>curriculum</w:t>
      </w:r>
      <w:r>
        <w:rPr>
          <w:spacing w:val="-4"/>
        </w:rPr>
        <w:t xml:space="preserve"> </w:t>
      </w:r>
      <w:r>
        <w:t>standards</w:t>
      </w:r>
      <w:r>
        <w:rPr>
          <w:spacing w:val="-4"/>
        </w:rPr>
        <w:t xml:space="preserve"> </w:t>
      </w:r>
      <w:r>
        <w:t>six</w:t>
      </w:r>
      <w:r>
        <w:rPr>
          <w:spacing w:val="-4"/>
        </w:rPr>
        <w:t xml:space="preserve"> </w:t>
      </w:r>
      <w:r>
        <w:t>times a year using our ‘Traffic light system’</w:t>
      </w:r>
    </w:p>
    <w:p w14:paraId="6F74C576" w14:textId="77777777" w:rsidR="00B65A57" w:rsidRDefault="00562C38">
      <w:pPr>
        <w:pStyle w:val="ListParagraph"/>
        <w:numPr>
          <w:ilvl w:val="2"/>
          <w:numId w:val="9"/>
        </w:numPr>
        <w:tabs>
          <w:tab w:val="left" w:pos="950"/>
          <w:tab w:val="left" w:pos="983"/>
        </w:tabs>
        <w:ind w:left="983" w:right="581" w:hanging="393"/>
      </w:pPr>
      <w:r>
        <w:t>Parallel</w:t>
      </w:r>
      <w:r>
        <w:rPr>
          <w:spacing w:val="-3"/>
        </w:rPr>
        <w:t xml:space="preserve"> </w:t>
      </w:r>
      <w:r>
        <w:t>spelling</w:t>
      </w:r>
      <w:r>
        <w:rPr>
          <w:spacing w:val="-3"/>
        </w:rPr>
        <w:t xml:space="preserve"> </w:t>
      </w:r>
      <w:r>
        <w:t>tests</w:t>
      </w:r>
      <w:r>
        <w:rPr>
          <w:spacing w:val="-3"/>
        </w:rPr>
        <w:t xml:space="preserve"> </w:t>
      </w:r>
      <w:r>
        <w:t>are</w:t>
      </w:r>
      <w:r>
        <w:rPr>
          <w:spacing w:val="-3"/>
        </w:rPr>
        <w:t xml:space="preserve"> </w:t>
      </w:r>
      <w:r>
        <w:t>taken</w:t>
      </w:r>
      <w:r>
        <w:rPr>
          <w:spacing w:val="-3"/>
        </w:rPr>
        <w:t xml:space="preserve"> </w:t>
      </w:r>
      <w:r>
        <w:t>termly</w:t>
      </w:r>
      <w:r>
        <w:rPr>
          <w:spacing w:val="-4"/>
        </w:rPr>
        <w:t xml:space="preserve"> </w:t>
      </w:r>
      <w:r>
        <w:t>from</w:t>
      </w:r>
      <w:r>
        <w:rPr>
          <w:spacing w:val="-3"/>
        </w:rPr>
        <w:t xml:space="preserve"> </w:t>
      </w:r>
      <w:r>
        <w:t>Y2,</w:t>
      </w:r>
      <w:r>
        <w:rPr>
          <w:spacing w:val="-3"/>
        </w:rPr>
        <w:t xml:space="preserve"> </w:t>
      </w:r>
      <w:r>
        <w:t>which</w:t>
      </w:r>
      <w:r>
        <w:rPr>
          <w:spacing w:val="-3"/>
        </w:rPr>
        <w:t xml:space="preserve"> </w:t>
      </w:r>
      <w:r>
        <w:t>provide</w:t>
      </w:r>
      <w:r>
        <w:rPr>
          <w:spacing w:val="-3"/>
        </w:rPr>
        <w:t xml:space="preserve"> </w:t>
      </w:r>
      <w:r>
        <w:t>a</w:t>
      </w:r>
      <w:r>
        <w:rPr>
          <w:spacing w:val="-3"/>
        </w:rPr>
        <w:t xml:space="preserve"> </w:t>
      </w:r>
      <w:r>
        <w:t>spelling</w:t>
      </w:r>
      <w:r>
        <w:rPr>
          <w:spacing w:val="-3"/>
        </w:rPr>
        <w:t xml:space="preserve"> </w:t>
      </w:r>
      <w:r>
        <w:t>age</w:t>
      </w:r>
      <w:r>
        <w:rPr>
          <w:spacing w:val="-3"/>
        </w:rPr>
        <w:t xml:space="preserve"> </w:t>
      </w:r>
      <w:r>
        <w:t>and</w:t>
      </w:r>
      <w:r>
        <w:rPr>
          <w:spacing w:val="-3"/>
        </w:rPr>
        <w:t xml:space="preserve"> </w:t>
      </w:r>
      <w:r>
        <w:t>evidence</w:t>
      </w:r>
      <w:r>
        <w:rPr>
          <w:spacing w:val="-3"/>
        </w:rPr>
        <w:t xml:space="preserve"> </w:t>
      </w:r>
      <w:r>
        <w:t xml:space="preserve">of </w:t>
      </w:r>
      <w:r>
        <w:rPr>
          <w:spacing w:val="-2"/>
        </w:rPr>
        <w:t>progress</w:t>
      </w:r>
    </w:p>
    <w:p w14:paraId="6DC8301B" w14:textId="77777777" w:rsidR="00B65A57" w:rsidRDefault="00562C38">
      <w:pPr>
        <w:pStyle w:val="ListParagraph"/>
        <w:numPr>
          <w:ilvl w:val="2"/>
          <w:numId w:val="9"/>
        </w:numPr>
        <w:tabs>
          <w:tab w:val="left" w:pos="950"/>
        </w:tabs>
        <w:ind w:left="950" w:hanging="360"/>
      </w:pPr>
      <w:r>
        <w:t>Pupils</w:t>
      </w:r>
      <w:r>
        <w:rPr>
          <w:spacing w:val="-7"/>
        </w:rPr>
        <w:t xml:space="preserve"> </w:t>
      </w:r>
      <w:r>
        <w:t>receive</w:t>
      </w:r>
      <w:r>
        <w:rPr>
          <w:spacing w:val="-4"/>
        </w:rPr>
        <w:t xml:space="preserve"> </w:t>
      </w:r>
      <w:r>
        <w:t>a</w:t>
      </w:r>
      <w:r>
        <w:rPr>
          <w:spacing w:val="-5"/>
        </w:rPr>
        <w:t xml:space="preserve"> </w:t>
      </w:r>
      <w:r>
        <w:t>weekly</w:t>
      </w:r>
      <w:r>
        <w:rPr>
          <w:spacing w:val="-4"/>
        </w:rPr>
        <w:t xml:space="preserve"> </w:t>
      </w:r>
      <w:r>
        <w:t>spelling</w:t>
      </w:r>
      <w:r>
        <w:rPr>
          <w:spacing w:val="-5"/>
        </w:rPr>
        <w:t xml:space="preserve"> </w:t>
      </w:r>
      <w:r>
        <w:t>test</w:t>
      </w:r>
      <w:r>
        <w:rPr>
          <w:spacing w:val="-4"/>
        </w:rPr>
        <w:t xml:space="preserve"> </w:t>
      </w:r>
      <w:r>
        <w:t>when</w:t>
      </w:r>
      <w:r>
        <w:rPr>
          <w:spacing w:val="-5"/>
        </w:rPr>
        <w:t xml:space="preserve"> </w:t>
      </w:r>
      <w:r>
        <w:t>it</w:t>
      </w:r>
      <w:r>
        <w:rPr>
          <w:spacing w:val="-4"/>
        </w:rPr>
        <w:t xml:space="preserve"> </w:t>
      </w:r>
      <w:r>
        <w:t>is</w:t>
      </w:r>
      <w:r>
        <w:rPr>
          <w:spacing w:val="-5"/>
        </w:rPr>
        <w:t xml:space="preserve"> </w:t>
      </w:r>
      <w:r>
        <w:t>assessed</w:t>
      </w:r>
      <w:r>
        <w:rPr>
          <w:spacing w:val="-4"/>
        </w:rPr>
        <w:t xml:space="preserve"> </w:t>
      </w:r>
      <w:r>
        <w:t>that</w:t>
      </w:r>
      <w:r>
        <w:rPr>
          <w:spacing w:val="-5"/>
        </w:rPr>
        <w:t xml:space="preserve"> </w:t>
      </w:r>
      <w:r>
        <w:t>they</w:t>
      </w:r>
      <w:r>
        <w:rPr>
          <w:spacing w:val="-4"/>
        </w:rPr>
        <w:t xml:space="preserve"> </w:t>
      </w:r>
      <w:r>
        <w:t>are</w:t>
      </w:r>
      <w:r>
        <w:rPr>
          <w:spacing w:val="-5"/>
        </w:rPr>
        <w:t xml:space="preserve"> </w:t>
      </w:r>
      <w:r>
        <w:t>ready</w:t>
      </w:r>
      <w:r>
        <w:rPr>
          <w:spacing w:val="-4"/>
        </w:rPr>
        <w:t xml:space="preserve"> </w:t>
      </w:r>
      <w:r>
        <w:t>for</w:t>
      </w:r>
      <w:r>
        <w:rPr>
          <w:spacing w:val="-4"/>
        </w:rPr>
        <w:t xml:space="preserve"> this</w:t>
      </w:r>
    </w:p>
    <w:p w14:paraId="33EA7FE9" w14:textId="77777777" w:rsidR="00B65A57" w:rsidRDefault="00562C38">
      <w:pPr>
        <w:pStyle w:val="ListParagraph"/>
        <w:numPr>
          <w:ilvl w:val="2"/>
          <w:numId w:val="9"/>
        </w:numPr>
        <w:tabs>
          <w:tab w:val="left" w:pos="950"/>
        </w:tabs>
        <w:spacing w:before="2" w:line="299" w:lineRule="exact"/>
        <w:ind w:left="950" w:hanging="360"/>
      </w:pPr>
      <w:r>
        <w:t>Staff</w:t>
      </w:r>
      <w:r>
        <w:rPr>
          <w:spacing w:val="-7"/>
        </w:rPr>
        <w:t xml:space="preserve"> </w:t>
      </w:r>
      <w:r>
        <w:t>attend</w:t>
      </w:r>
      <w:r>
        <w:rPr>
          <w:spacing w:val="-7"/>
        </w:rPr>
        <w:t xml:space="preserve"> </w:t>
      </w:r>
      <w:r>
        <w:t>moderating</w:t>
      </w:r>
      <w:r>
        <w:rPr>
          <w:spacing w:val="-8"/>
        </w:rPr>
        <w:t xml:space="preserve"> </w:t>
      </w:r>
      <w:r>
        <w:t>and</w:t>
      </w:r>
      <w:r>
        <w:rPr>
          <w:spacing w:val="-7"/>
        </w:rPr>
        <w:t xml:space="preserve"> </w:t>
      </w:r>
      <w:proofErr w:type="spellStart"/>
      <w:r>
        <w:t>standardisation</w:t>
      </w:r>
      <w:proofErr w:type="spellEnd"/>
      <w:r>
        <w:rPr>
          <w:spacing w:val="-5"/>
        </w:rPr>
        <w:t xml:space="preserve"> </w:t>
      </w:r>
      <w:r>
        <w:t>sessions</w:t>
      </w:r>
      <w:r>
        <w:rPr>
          <w:spacing w:val="-7"/>
        </w:rPr>
        <w:t xml:space="preserve"> </w:t>
      </w:r>
      <w:r>
        <w:t>within</w:t>
      </w:r>
      <w:r>
        <w:rPr>
          <w:spacing w:val="-7"/>
        </w:rPr>
        <w:t xml:space="preserve"> </w:t>
      </w:r>
      <w:r>
        <w:t>school</w:t>
      </w:r>
      <w:r>
        <w:rPr>
          <w:spacing w:val="-7"/>
        </w:rPr>
        <w:t xml:space="preserve"> </w:t>
      </w:r>
      <w:r>
        <w:t>and</w:t>
      </w:r>
      <w:r>
        <w:rPr>
          <w:spacing w:val="-6"/>
        </w:rPr>
        <w:t xml:space="preserve"> </w:t>
      </w:r>
      <w:r>
        <w:rPr>
          <w:spacing w:val="-2"/>
        </w:rPr>
        <w:t>county</w:t>
      </w:r>
    </w:p>
    <w:p w14:paraId="4639CA1D" w14:textId="77777777" w:rsidR="00B65A57" w:rsidRDefault="00562C38">
      <w:pPr>
        <w:pStyle w:val="ListParagraph"/>
        <w:numPr>
          <w:ilvl w:val="2"/>
          <w:numId w:val="9"/>
        </w:numPr>
        <w:tabs>
          <w:tab w:val="left" w:pos="950"/>
          <w:tab w:val="left" w:pos="983"/>
        </w:tabs>
        <w:ind w:left="983" w:right="641" w:hanging="393"/>
      </w:pPr>
      <w:r>
        <w:t xml:space="preserve">Half –termly assessment data is </w:t>
      </w:r>
      <w:proofErr w:type="spellStart"/>
      <w:r>
        <w:t>analysed</w:t>
      </w:r>
      <w:proofErr w:type="spellEnd"/>
      <w:r>
        <w:t xml:space="preserve"> by the Subject Leader/assessment lead and feeds into</w:t>
      </w:r>
      <w:r>
        <w:rPr>
          <w:spacing w:val="-4"/>
        </w:rPr>
        <w:t xml:space="preserve"> </w:t>
      </w:r>
      <w:r>
        <w:t>the</w:t>
      </w:r>
      <w:r>
        <w:rPr>
          <w:spacing w:val="-4"/>
        </w:rPr>
        <w:t xml:space="preserve"> </w:t>
      </w:r>
      <w:r>
        <w:t>school</w:t>
      </w:r>
      <w:r>
        <w:rPr>
          <w:spacing w:val="-4"/>
        </w:rPr>
        <w:t xml:space="preserve"> </w:t>
      </w:r>
      <w:r>
        <w:t>self-evaluation,</w:t>
      </w:r>
      <w:r>
        <w:rPr>
          <w:spacing w:val="-4"/>
        </w:rPr>
        <w:t xml:space="preserve"> </w:t>
      </w:r>
      <w:r>
        <w:t>development</w:t>
      </w:r>
      <w:r>
        <w:rPr>
          <w:spacing w:val="-4"/>
        </w:rPr>
        <w:t xml:space="preserve"> </w:t>
      </w:r>
      <w:r>
        <w:t>plan</w:t>
      </w:r>
      <w:r>
        <w:rPr>
          <w:spacing w:val="-4"/>
        </w:rPr>
        <w:t xml:space="preserve"> </w:t>
      </w:r>
      <w:r>
        <w:t>and</w:t>
      </w:r>
      <w:r>
        <w:rPr>
          <w:spacing w:val="-4"/>
        </w:rPr>
        <w:t xml:space="preserve"> </w:t>
      </w:r>
      <w:r>
        <w:t>performance</w:t>
      </w:r>
      <w:r>
        <w:rPr>
          <w:spacing w:val="-4"/>
        </w:rPr>
        <w:t xml:space="preserve"> </w:t>
      </w:r>
      <w:r>
        <w:t>management.</w:t>
      </w:r>
      <w:r>
        <w:rPr>
          <w:spacing w:val="-4"/>
        </w:rPr>
        <w:t xml:space="preserve"> </w:t>
      </w:r>
      <w:r>
        <w:t>The</w:t>
      </w:r>
      <w:r>
        <w:rPr>
          <w:spacing w:val="-4"/>
        </w:rPr>
        <w:t xml:space="preserve"> </w:t>
      </w:r>
      <w:r>
        <w:t>data is also reported to the Head teacher, staff and governors</w:t>
      </w:r>
    </w:p>
    <w:p w14:paraId="320B846A" w14:textId="77777777" w:rsidR="007D6BE7" w:rsidRDefault="007D6BE7">
      <w:pPr>
        <w:pStyle w:val="ListParagraph"/>
        <w:numPr>
          <w:ilvl w:val="2"/>
          <w:numId w:val="9"/>
        </w:numPr>
        <w:tabs>
          <w:tab w:val="left" w:pos="950"/>
          <w:tab w:val="left" w:pos="983"/>
        </w:tabs>
        <w:ind w:left="983" w:right="641" w:hanging="393"/>
      </w:pPr>
      <w:r>
        <w:t>The progress of reading development is carefully monitored using RWI assessments at regular intervals</w:t>
      </w:r>
    </w:p>
    <w:p w14:paraId="7EE3B417" w14:textId="77777777" w:rsidR="007D6BE7" w:rsidRDefault="007D6BE7">
      <w:pPr>
        <w:pStyle w:val="ListParagraph"/>
        <w:numPr>
          <w:ilvl w:val="2"/>
          <w:numId w:val="9"/>
        </w:numPr>
        <w:tabs>
          <w:tab w:val="left" w:pos="950"/>
          <w:tab w:val="left" w:pos="983"/>
        </w:tabs>
        <w:ind w:left="983" w:right="641" w:hanging="393"/>
      </w:pPr>
      <w:r>
        <w:t>A Salford reading test is undertaken at the start of the year. Those children working below their reading age are monitored over the year and retested each term</w:t>
      </w:r>
    </w:p>
    <w:p w14:paraId="0080D18B" w14:textId="77777777" w:rsidR="007D6BE7" w:rsidRDefault="007D6BE7">
      <w:pPr>
        <w:pStyle w:val="ListParagraph"/>
        <w:numPr>
          <w:ilvl w:val="2"/>
          <w:numId w:val="9"/>
        </w:numPr>
        <w:tabs>
          <w:tab w:val="left" w:pos="950"/>
          <w:tab w:val="left" w:pos="983"/>
        </w:tabs>
        <w:ind w:left="983" w:right="641" w:hanging="393"/>
      </w:pPr>
      <w:proofErr w:type="gramStart"/>
      <w:r>
        <w:lastRenderedPageBreak/>
        <w:t>Regular in</w:t>
      </w:r>
      <w:proofErr w:type="gramEnd"/>
      <w:r>
        <w:t xml:space="preserve"> school and locality moderation takes place</w:t>
      </w:r>
    </w:p>
    <w:p w14:paraId="68F36649" w14:textId="77777777" w:rsidR="00B65A57" w:rsidRDefault="00B65A57">
      <w:pPr>
        <w:pStyle w:val="BodyText"/>
        <w:spacing w:before="240"/>
        <w:ind w:firstLine="0"/>
      </w:pPr>
    </w:p>
    <w:p w14:paraId="5CA7DF7A" w14:textId="77777777" w:rsidR="00B65A57" w:rsidRDefault="00562C38">
      <w:pPr>
        <w:pStyle w:val="Heading1"/>
        <w:numPr>
          <w:ilvl w:val="0"/>
          <w:numId w:val="9"/>
        </w:numPr>
        <w:tabs>
          <w:tab w:val="left" w:pos="1000"/>
        </w:tabs>
        <w:ind w:left="1000" w:hanging="410"/>
        <w:jc w:val="left"/>
      </w:pPr>
      <w:r>
        <w:t>Professional</w:t>
      </w:r>
      <w:r>
        <w:rPr>
          <w:spacing w:val="-12"/>
        </w:rPr>
        <w:t xml:space="preserve"> </w:t>
      </w:r>
      <w:r>
        <w:rPr>
          <w:spacing w:val="-2"/>
        </w:rPr>
        <w:t>development:</w:t>
      </w:r>
    </w:p>
    <w:p w14:paraId="2F353246" w14:textId="77777777" w:rsidR="00B65A57" w:rsidRPr="007D6BE7" w:rsidRDefault="00562C38" w:rsidP="007D6BE7">
      <w:pPr>
        <w:pStyle w:val="ListParagraph"/>
        <w:numPr>
          <w:ilvl w:val="0"/>
          <w:numId w:val="3"/>
        </w:numPr>
        <w:tabs>
          <w:tab w:val="left" w:pos="950"/>
        </w:tabs>
        <w:spacing w:before="2"/>
      </w:pPr>
      <w:r>
        <w:t>The</w:t>
      </w:r>
      <w:r>
        <w:rPr>
          <w:spacing w:val="-8"/>
        </w:rPr>
        <w:t xml:space="preserve"> </w:t>
      </w:r>
      <w:r>
        <w:t>English</w:t>
      </w:r>
      <w:r>
        <w:rPr>
          <w:spacing w:val="-6"/>
        </w:rPr>
        <w:t xml:space="preserve"> </w:t>
      </w:r>
      <w:r>
        <w:t>Subject</w:t>
      </w:r>
      <w:r>
        <w:rPr>
          <w:spacing w:val="-5"/>
        </w:rPr>
        <w:t xml:space="preserve"> </w:t>
      </w:r>
      <w:r>
        <w:t>Leader</w:t>
      </w:r>
      <w:r>
        <w:rPr>
          <w:spacing w:val="-6"/>
        </w:rPr>
        <w:t xml:space="preserve"> </w:t>
      </w:r>
      <w:r>
        <w:t>shares</w:t>
      </w:r>
      <w:r>
        <w:rPr>
          <w:spacing w:val="-5"/>
        </w:rPr>
        <w:t xml:space="preserve"> </w:t>
      </w:r>
      <w:r>
        <w:t>updates</w:t>
      </w:r>
      <w:r>
        <w:rPr>
          <w:spacing w:val="-6"/>
        </w:rPr>
        <w:t xml:space="preserve"> </w:t>
      </w:r>
      <w:r>
        <w:t>from</w:t>
      </w:r>
      <w:r>
        <w:rPr>
          <w:spacing w:val="-5"/>
        </w:rPr>
        <w:t xml:space="preserve"> </w:t>
      </w:r>
      <w:r w:rsidR="007D6BE7">
        <w:t>c</w:t>
      </w:r>
      <w:r>
        <w:t>ounty</w:t>
      </w:r>
      <w:r>
        <w:rPr>
          <w:spacing w:val="-6"/>
        </w:rPr>
        <w:t xml:space="preserve"> </w:t>
      </w:r>
      <w:r w:rsidR="007D6BE7">
        <w:rPr>
          <w:spacing w:val="-6"/>
        </w:rPr>
        <w:t xml:space="preserve">and nationally </w:t>
      </w:r>
      <w:r>
        <w:t>with</w:t>
      </w:r>
      <w:r>
        <w:rPr>
          <w:spacing w:val="-5"/>
        </w:rPr>
        <w:t xml:space="preserve"> </w:t>
      </w:r>
      <w:r w:rsidR="007D6BE7">
        <w:rPr>
          <w:spacing w:val="-2"/>
        </w:rPr>
        <w:t>staff</w:t>
      </w:r>
    </w:p>
    <w:p w14:paraId="26D670F0" w14:textId="77777777" w:rsidR="007D6BE7" w:rsidRDefault="007D6BE7" w:rsidP="007D6BE7">
      <w:pPr>
        <w:pStyle w:val="ListParagraph"/>
        <w:numPr>
          <w:ilvl w:val="0"/>
          <w:numId w:val="3"/>
        </w:numPr>
        <w:tabs>
          <w:tab w:val="left" w:pos="950"/>
        </w:tabs>
        <w:spacing w:before="57"/>
      </w:pPr>
      <w:r>
        <w:t>Staff</w:t>
      </w:r>
      <w:r w:rsidRPr="007D6BE7">
        <w:rPr>
          <w:spacing w:val="-6"/>
        </w:rPr>
        <w:t xml:space="preserve"> </w:t>
      </w:r>
      <w:r>
        <w:t>are</w:t>
      </w:r>
      <w:r w:rsidRPr="007D6BE7">
        <w:rPr>
          <w:spacing w:val="-5"/>
        </w:rPr>
        <w:t xml:space="preserve"> </w:t>
      </w:r>
      <w:r>
        <w:t>encouraged</w:t>
      </w:r>
      <w:r w:rsidRPr="007D6BE7">
        <w:rPr>
          <w:spacing w:val="-6"/>
        </w:rPr>
        <w:t xml:space="preserve"> </w:t>
      </w:r>
      <w:r>
        <w:t>to</w:t>
      </w:r>
      <w:r w:rsidRPr="007D6BE7">
        <w:rPr>
          <w:spacing w:val="-5"/>
        </w:rPr>
        <w:t xml:space="preserve"> </w:t>
      </w:r>
      <w:r>
        <w:t>attend</w:t>
      </w:r>
      <w:r w:rsidRPr="007D6BE7">
        <w:rPr>
          <w:spacing w:val="-5"/>
        </w:rPr>
        <w:t xml:space="preserve"> </w:t>
      </w:r>
      <w:r>
        <w:t>relevant</w:t>
      </w:r>
      <w:r w:rsidRPr="007D6BE7">
        <w:rPr>
          <w:spacing w:val="-6"/>
        </w:rPr>
        <w:t xml:space="preserve"> </w:t>
      </w:r>
      <w:r>
        <w:t>courses</w:t>
      </w:r>
      <w:r w:rsidRPr="007D6BE7">
        <w:rPr>
          <w:spacing w:val="-5"/>
        </w:rPr>
        <w:t xml:space="preserve"> </w:t>
      </w:r>
      <w:r>
        <w:t>during</w:t>
      </w:r>
      <w:r w:rsidRPr="007D6BE7">
        <w:rPr>
          <w:spacing w:val="-6"/>
        </w:rPr>
        <w:t xml:space="preserve"> </w:t>
      </w:r>
      <w:r>
        <w:t>the</w:t>
      </w:r>
      <w:r w:rsidRPr="007D6BE7">
        <w:rPr>
          <w:spacing w:val="-5"/>
        </w:rPr>
        <w:t xml:space="preserve"> </w:t>
      </w:r>
      <w:r>
        <w:t>school</w:t>
      </w:r>
      <w:r w:rsidRPr="007D6BE7">
        <w:rPr>
          <w:spacing w:val="-5"/>
        </w:rPr>
        <w:t xml:space="preserve"> </w:t>
      </w:r>
      <w:r w:rsidRPr="007D6BE7">
        <w:rPr>
          <w:spacing w:val="-4"/>
        </w:rPr>
        <w:t>year</w:t>
      </w:r>
    </w:p>
    <w:p w14:paraId="0BB761EF" w14:textId="77777777" w:rsidR="007D6BE7" w:rsidRPr="003128E8" w:rsidRDefault="007D6BE7" w:rsidP="007D6BE7">
      <w:pPr>
        <w:pStyle w:val="ListParagraph"/>
        <w:numPr>
          <w:ilvl w:val="0"/>
          <w:numId w:val="3"/>
        </w:numPr>
        <w:tabs>
          <w:tab w:val="left" w:pos="950"/>
        </w:tabs>
        <w:spacing w:before="2"/>
      </w:pPr>
      <w:r>
        <w:t>Moderation</w:t>
      </w:r>
      <w:r>
        <w:rPr>
          <w:spacing w:val="-6"/>
        </w:rPr>
        <w:t xml:space="preserve"> </w:t>
      </w:r>
      <w:r>
        <w:t>takes</w:t>
      </w:r>
      <w:r>
        <w:rPr>
          <w:spacing w:val="-5"/>
        </w:rPr>
        <w:t xml:space="preserve"> </w:t>
      </w:r>
      <w:r>
        <w:t>place</w:t>
      </w:r>
      <w:r>
        <w:rPr>
          <w:spacing w:val="-5"/>
        </w:rPr>
        <w:t xml:space="preserve"> </w:t>
      </w:r>
      <w:r>
        <w:t>in</w:t>
      </w:r>
      <w:r>
        <w:rPr>
          <w:spacing w:val="-6"/>
        </w:rPr>
        <w:t xml:space="preserve"> </w:t>
      </w:r>
      <w:r>
        <w:t>house,</w:t>
      </w:r>
      <w:r>
        <w:rPr>
          <w:spacing w:val="-5"/>
        </w:rPr>
        <w:t xml:space="preserve"> </w:t>
      </w:r>
      <w:r>
        <w:t>within</w:t>
      </w:r>
      <w:r>
        <w:rPr>
          <w:spacing w:val="-5"/>
        </w:rPr>
        <w:t xml:space="preserve"> </w:t>
      </w:r>
      <w:r>
        <w:t>the</w:t>
      </w:r>
      <w:r>
        <w:rPr>
          <w:spacing w:val="-5"/>
        </w:rPr>
        <w:t xml:space="preserve"> </w:t>
      </w:r>
      <w:r>
        <w:t>locality</w:t>
      </w:r>
      <w:r>
        <w:rPr>
          <w:spacing w:val="-6"/>
        </w:rPr>
        <w:t xml:space="preserve"> </w:t>
      </w:r>
      <w:r>
        <w:t>and</w:t>
      </w:r>
      <w:r>
        <w:rPr>
          <w:spacing w:val="-6"/>
        </w:rPr>
        <w:t xml:space="preserve"> </w:t>
      </w:r>
      <w:r>
        <w:t>with</w:t>
      </w:r>
      <w:r>
        <w:rPr>
          <w:spacing w:val="-5"/>
        </w:rPr>
        <w:t xml:space="preserve"> </w:t>
      </w:r>
      <w:r>
        <w:t>support</w:t>
      </w:r>
      <w:r>
        <w:rPr>
          <w:spacing w:val="-5"/>
        </w:rPr>
        <w:t xml:space="preserve"> </w:t>
      </w:r>
      <w:r>
        <w:t>from</w:t>
      </w:r>
      <w:r>
        <w:rPr>
          <w:spacing w:val="-5"/>
        </w:rPr>
        <w:t xml:space="preserve"> </w:t>
      </w:r>
      <w:r>
        <w:rPr>
          <w:spacing w:val="-2"/>
        </w:rPr>
        <w:t>County</w:t>
      </w:r>
    </w:p>
    <w:p w14:paraId="53FB1D23" w14:textId="4F202B61" w:rsidR="003128E8" w:rsidRDefault="00AC4F60" w:rsidP="007D6BE7">
      <w:pPr>
        <w:pStyle w:val="ListParagraph"/>
        <w:numPr>
          <w:ilvl w:val="0"/>
          <w:numId w:val="3"/>
        </w:numPr>
        <w:tabs>
          <w:tab w:val="left" w:pos="950"/>
        </w:tabs>
        <w:spacing w:before="2"/>
      </w:pPr>
      <w:r>
        <w:rPr>
          <w:spacing w:val="-2"/>
        </w:rPr>
        <w:t>CPD opportunities are regularly explored</w:t>
      </w:r>
    </w:p>
    <w:p w14:paraId="1534D0E3" w14:textId="77777777" w:rsidR="007D6BE7" w:rsidRDefault="007D6BE7" w:rsidP="007D6BE7">
      <w:pPr>
        <w:pStyle w:val="BodyText"/>
        <w:spacing w:before="240"/>
        <w:ind w:firstLine="0"/>
      </w:pPr>
    </w:p>
    <w:p w14:paraId="263E5DBF" w14:textId="77777777" w:rsidR="007D6BE7" w:rsidRDefault="007D6BE7" w:rsidP="007D6BE7">
      <w:pPr>
        <w:pStyle w:val="Heading1"/>
        <w:numPr>
          <w:ilvl w:val="0"/>
          <w:numId w:val="9"/>
        </w:numPr>
        <w:tabs>
          <w:tab w:val="left" w:pos="1000"/>
        </w:tabs>
        <w:spacing w:before="1" w:line="267" w:lineRule="exact"/>
        <w:ind w:left="1000" w:hanging="410"/>
        <w:jc w:val="left"/>
      </w:pPr>
      <w:r>
        <w:t>Specific</w:t>
      </w:r>
      <w:r>
        <w:rPr>
          <w:spacing w:val="-8"/>
        </w:rPr>
        <w:t xml:space="preserve"> </w:t>
      </w:r>
      <w:r>
        <w:rPr>
          <w:spacing w:val="-2"/>
        </w:rPr>
        <w:t>groups:</w:t>
      </w:r>
    </w:p>
    <w:p w14:paraId="419F3497" w14:textId="796C04FD" w:rsidR="007D6BE7" w:rsidRDefault="007D6BE7" w:rsidP="007D6BE7">
      <w:pPr>
        <w:pStyle w:val="ListParagraph"/>
        <w:numPr>
          <w:ilvl w:val="0"/>
          <w:numId w:val="2"/>
        </w:numPr>
        <w:tabs>
          <w:tab w:val="left" w:pos="950"/>
          <w:tab w:val="left" w:pos="983"/>
        </w:tabs>
        <w:ind w:right="981" w:hanging="393"/>
      </w:pPr>
      <w:r>
        <w:t>Class</w:t>
      </w:r>
      <w:r>
        <w:rPr>
          <w:spacing w:val="-3"/>
        </w:rPr>
        <w:t xml:space="preserve"> </w:t>
      </w:r>
      <w:r>
        <w:t>teachers</w:t>
      </w:r>
      <w:r>
        <w:rPr>
          <w:spacing w:val="-3"/>
        </w:rPr>
        <w:t xml:space="preserve"> </w:t>
      </w:r>
      <w:proofErr w:type="spellStart"/>
      <w:r>
        <w:t>analyse</w:t>
      </w:r>
      <w:proofErr w:type="spellEnd"/>
      <w:r>
        <w:rPr>
          <w:spacing w:val="-2"/>
        </w:rPr>
        <w:t xml:space="preserve"> </w:t>
      </w:r>
      <w:r>
        <w:t>pupil</w:t>
      </w:r>
      <w:r>
        <w:rPr>
          <w:spacing w:val="-3"/>
        </w:rPr>
        <w:t xml:space="preserve"> </w:t>
      </w:r>
      <w:r w:rsidR="00900357">
        <w:t>progress</w:t>
      </w:r>
      <w:r>
        <w:rPr>
          <w:spacing w:val="-3"/>
        </w:rPr>
        <w:t xml:space="preserve"> </w:t>
      </w:r>
      <w:r>
        <w:t>at</w:t>
      </w:r>
      <w:r>
        <w:rPr>
          <w:spacing w:val="-3"/>
        </w:rPr>
        <w:t xml:space="preserve"> </w:t>
      </w:r>
      <w:r>
        <w:t>a</w:t>
      </w:r>
      <w:r>
        <w:rPr>
          <w:spacing w:val="-3"/>
        </w:rPr>
        <w:t xml:space="preserve"> </w:t>
      </w:r>
      <w:r>
        <w:t>class</w:t>
      </w:r>
      <w:r>
        <w:rPr>
          <w:spacing w:val="-3"/>
        </w:rPr>
        <w:t xml:space="preserve"> </w:t>
      </w:r>
      <w:r>
        <w:t>level</w:t>
      </w:r>
      <w:r>
        <w:rPr>
          <w:spacing w:val="-3"/>
        </w:rPr>
        <w:t xml:space="preserve"> </w:t>
      </w:r>
      <w:r>
        <w:t>looking</w:t>
      </w:r>
      <w:r>
        <w:rPr>
          <w:spacing w:val="-3"/>
        </w:rPr>
        <w:t xml:space="preserve"> </w:t>
      </w:r>
      <w:r>
        <w:t>for</w:t>
      </w:r>
      <w:r>
        <w:rPr>
          <w:spacing w:val="-3"/>
        </w:rPr>
        <w:t xml:space="preserve"> </w:t>
      </w:r>
      <w:r>
        <w:t>trends</w:t>
      </w:r>
      <w:r>
        <w:rPr>
          <w:spacing w:val="-3"/>
        </w:rPr>
        <w:t xml:space="preserve"> </w:t>
      </w:r>
      <w:r>
        <w:t>and</w:t>
      </w:r>
      <w:r>
        <w:rPr>
          <w:spacing w:val="-3"/>
        </w:rPr>
        <w:t xml:space="preserve"> </w:t>
      </w:r>
      <w:r>
        <w:t>identifying target children, these children will be discussed at pupil progress meetings.</w:t>
      </w:r>
    </w:p>
    <w:p w14:paraId="00DAE2FB" w14:textId="49ED88A7" w:rsidR="00D37391" w:rsidRDefault="005A0050" w:rsidP="007D6BE7">
      <w:pPr>
        <w:pStyle w:val="ListParagraph"/>
        <w:numPr>
          <w:ilvl w:val="0"/>
          <w:numId w:val="2"/>
        </w:numPr>
        <w:tabs>
          <w:tab w:val="left" w:pos="950"/>
          <w:tab w:val="left" w:pos="983"/>
        </w:tabs>
        <w:ind w:right="981" w:hanging="393"/>
      </w:pPr>
      <w:r>
        <w:t>Senior teachers track the progress of all groups including the most vulnerable to ensure they ar</w:t>
      </w:r>
      <w:r w:rsidR="00900357">
        <w:t>e making progress in line with their peers</w:t>
      </w:r>
    </w:p>
    <w:p w14:paraId="13B15448" w14:textId="77777777" w:rsidR="007D6BE7" w:rsidRDefault="007D6BE7" w:rsidP="007D6BE7">
      <w:pPr>
        <w:pStyle w:val="ListParagraph"/>
        <w:numPr>
          <w:ilvl w:val="0"/>
          <w:numId w:val="2"/>
        </w:numPr>
        <w:tabs>
          <w:tab w:val="left" w:pos="950"/>
          <w:tab w:val="left" w:pos="983"/>
        </w:tabs>
        <w:ind w:right="983" w:hanging="393"/>
      </w:pPr>
      <w:r>
        <w:t>Analysis</w:t>
      </w:r>
      <w:r>
        <w:rPr>
          <w:spacing w:val="-2"/>
        </w:rPr>
        <w:t xml:space="preserve"> </w:t>
      </w:r>
      <w:r>
        <w:t>of</w:t>
      </w:r>
      <w:r>
        <w:rPr>
          <w:spacing w:val="-2"/>
        </w:rPr>
        <w:t xml:space="preserve"> </w:t>
      </w:r>
      <w:r>
        <w:t>data</w:t>
      </w:r>
      <w:r>
        <w:rPr>
          <w:spacing w:val="-2"/>
        </w:rPr>
        <w:t xml:space="preserve"> </w:t>
      </w:r>
      <w:r>
        <w:t>is</w:t>
      </w:r>
      <w:r>
        <w:rPr>
          <w:spacing w:val="-2"/>
        </w:rPr>
        <w:t xml:space="preserve"> </w:t>
      </w:r>
      <w:r>
        <w:t>used</w:t>
      </w:r>
      <w:r>
        <w:rPr>
          <w:spacing w:val="-2"/>
        </w:rPr>
        <w:t xml:space="preserve"> </w:t>
      </w:r>
      <w:r>
        <w:t>to</w:t>
      </w:r>
      <w:r>
        <w:rPr>
          <w:spacing w:val="-2"/>
        </w:rPr>
        <w:t xml:space="preserve"> </w:t>
      </w:r>
      <w:r>
        <w:t>identify</w:t>
      </w:r>
      <w:r>
        <w:rPr>
          <w:spacing w:val="-2"/>
        </w:rPr>
        <w:t xml:space="preserve"> </w:t>
      </w:r>
      <w:r>
        <w:t>children</w:t>
      </w:r>
      <w:r>
        <w:rPr>
          <w:spacing w:val="-2"/>
        </w:rPr>
        <w:t xml:space="preserve"> </w:t>
      </w:r>
      <w:r>
        <w:t>and</w:t>
      </w:r>
      <w:r>
        <w:rPr>
          <w:spacing w:val="-2"/>
        </w:rPr>
        <w:t xml:space="preserve"> </w:t>
      </w:r>
      <w:r>
        <w:t>groups</w:t>
      </w:r>
      <w:r>
        <w:rPr>
          <w:spacing w:val="-2"/>
        </w:rPr>
        <w:t xml:space="preserve"> </w:t>
      </w:r>
      <w:r>
        <w:t>of</w:t>
      </w:r>
      <w:r>
        <w:rPr>
          <w:spacing w:val="-2"/>
        </w:rPr>
        <w:t xml:space="preserve"> </w:t>
      </w:r>
      <w:r>
        <w:t>children</w:t>
      </w:r>
      <w:r>
        <w:rPr>
          <w:spacing w:val="-2"/>
        </w:rPr>
        <w:t xml:space="preserve"> </w:t>
      </w:r>
      <w:r>
        <w:t>who</w:t>
      </w:r>
      <w:r>
        <w:rPr>
          <w:spacing w:val="-2"/>
        </w:rPr>
        <w:t xml:space="preserve"> </w:t>
      </w:r>
      <w:r>
        <w:t>will</w:t>
      </w:r>
      <w:r>
        <w:rPr>
          <w:spacing w:val="-2"/>
        </w:rPr>
        <w:t xml:space="preserve"> </w:t>
      </w:r>
      <w:r>
        <w:t>benefit</w:t>
      </w:r>
      <w:r>
        <w:rPr>
          <w:spacing w:val="-2"/>
        </w:rPr>
        <w:t xml:space="preserve"> </w:t>
      </w:r>
      <w:r>
        <w:t>from short term targeted intervention.</w:t>
      </w:r>
    </w:p>
    <w:p w14:paraId="14FB1651" w14:textId="77777777" w:rsidR="007D6BE7" w:rsidRDefault="007D6BE7" w:rsidP="007D6BE7">
      <w:pPr>
        <w:pStyle w:val="ListParagraph"/>
        <w:numPr>
          <w:ilvl w:val="0"/>
          <w:numId w:val="2"/>
        </w:numPr>
        <w:tabs>
          <w:tab w:val="left" w:pos="950"/>
          <w:tab w:val="left" w:pos="983"/>
        </w:tabs>
        <w:ind w:right="556" w:hanging="393"/>
      </w:pPr>
      <w:r>
        <w:t>Pupils</w:t>
      </w:r>
      <w:r>
        <w:rPr>
          <w:spacing w:val="-3"/>
        </w:rPr>
        <w:t xml:space="preserve"> </w:t>
      </w:r>
      <w:r>
        <w:t>with</w:t>
      </w:r>
      <w:r>
        <w:rPr>
          <w:spacing w:val="-3"/>
        </w:rPr>
        <w:t xml:space="preserve"> </w:t>
      </w:r>
      <w:r>
        <w:t>SEN</w:t>
      </w:r>
      <w:r>
        <w:rPr>
          <w:spacing w:val="-3"/>
        </w:rPr>
        <w:t xml:space="preserve"> </w:t>
      </w:r>
      <w:r>
        <w:t>may</w:t>
      </w:r>
      <w:r>
        <w:rPr>
          <w:spacing w:val="-3"/>
        </w:rPr>
        <w:t xml:space="preserve"> </w:t>
      </w:r>
      <w:r>
        <w:t>have</w:t>
      </w:r>
      <w:r>
        <w:rPr>
          <w:spacing w:val="-3"/>
        </w:rPr>
        <w:t xml:space="preserve"> </w:t>
      </w:r>
      <w:r>
        <w:t>English</w:t>
      </w:r>
      <w:r>
        <w:rPr>
          <w:spacing w:val="-3"/>
        </w:rPr>
        <w:t xml:space="preserve"> </w:t>
      </w:r>
      <w:r>
        <w:t>based</w:t>
      </w:r>
      <w:r>
        <w:rPr>
          <w:spacing w:val="-3"/>
        </w:rPr>
        <w:t xml:space="preserve"> </w:t>
      </w:r>
      <w:r>
        <w:t>targets</w:t>
      </w:r>
      <w:r>
        <w:rPr>
          <w:spacing w:val="-3"/>
        </w:rPr>
        <w:t xml:space="preserve"> </w:t>
      </w:r>
      <w:r>
        <w:t>in</w:t>
      </w:r>
      <w:r>
        <w:rPr>
          <w:spacing w:val="-3"/>
        </w:rPr>
        <w:t xml:space="preserve"> </w:t>
      </w:r>
      <w:r>
        <w:t>line</w:t>
      </w:r>
      <w:r>
        <w:rPr>
          <w:spacing w:val="-3"/>
        </w:rPr>
        <w:t xml:space="preserve"> </w:t>
      </w:r>
      <w:r>
        <w:t>with</w:t>
      </w:r>
      <w:r>
        <w:rPr>
          <w:spacing w:val="-3"/>
        </w:rPr>
        <w:t xml:space="preserve"> </w:t>
      </w:r>
      <w:r>
        <w:t>the</w:t>
      </w:r>
      <w:r>
        <w:rPr>
          <w:spacing w:val="-3"/>
        </w:rPr>
        <w:t xml:space="preserve"> </w:t>
      </w:r>
      <w:r>
        <w:t>graduated</w:t>
      </w:r>
      <w:r>
        <w:rPr>
          <w:spacing w:val="-3"/>
        </w:rPr>
        <w:t xml:space="preserve"> </w:t>
      </w:r>
      <w:r>
        <w:t>approach</w:t>
      </w:r>
      <w:r>
        <w:rPr>
          <w:spacing w:val="-3"/>
        </w:rPr>
        <w:t xml:space="preserve"> </w:t>
      </w:r>
      <w:r>
        <w:t>outlined in the 2014 Code of Practice.</w:t>
      </w:r>
      <w:r>
        <w:rPr>
          <w:spacing w:val="40"/>
        </w:rPr>
        <w:t xml:space="preserve"> </w:t>
      </w:r>
      <w:r>
        <w:t>These are reviewed regularly as part of the assess</w:t>
      </w:r>
      <w:r w:rsidR="00562C38">
        <w:t xml:space="preserve"> do review process</w:t>
      </w:r>
    </w:p>
    <w:p w14:paraId="7F93D1D3" w14:textId="77777777" w:rsidR="007D6BE7" w:rsidRDefault="007D6BE7" w:rsidP="007D6BE7">
      <w:pPr>
        <w:pStyle w:val="ListParagraph"/>
        <w:tabs>
          <w:tab w:val="left" w:pos="950"/>
        </w:tabs>
        <w:spacing w:before="2"/>
        <w:ind w:left="950" w:firstLine="0"/>
      </w:pPr>
    </w:p>
    <w:p w14:paraId="64E598E4" w14:textId="77777777" w:rsidR="007D6BE7" w:rsidRPr="007D6BE7" w:rsidRDefault="007D6BE7" w:rsidP="007D6BE7"/>
    <w:p w14:paraId="57274BCD" w14:textId="77777777" w:rsidR="007D6BE7" w:rsidRPr="007D6BE7" w:rsidRDefault="007D6BE7" w:rsidP="007D6BE7">
      <w:pPr>
        <w:tabs>
          <w:tab w:val="left" w:pos="5820"/>
        </w:tabs>
      </w:pPr>
      <w:r>
        <w:tab/>
      </w:r>
    </w:p>
    <w:p w14:paraId="1993E3AC" w14:textId="77777777" w:rsidR="007D6BE7" w:rsidRPr="007D6BE7" w:rsidRDefault="007D6BE7" w:rsidP="007D6BE7">
      <w:pPr>
        <w:tabs>
          <w:tab w:val="left" w:pos="5820"/>
        </w:tabs>
        <w:sectPr w:rsidR="007D6BE7" w:rsidRPr="007D6BE7">
          <w:pgSz w:w="11910" w:h="16840"/>
          <w:pgMar w:top="1940" w:right="900" w:bottom="1840" w:left="1220" w:header="299" w:footer="1645" w:gutter="0"/>
          <w:cols w:space="720"/>
        </w:sectPr>
      </w:pPr>
      <w:r>
        <w:tab/>
      </w:r>
    </w:p>
    <w:p w14:paraId="5991FC0C" w14:textId="77777777" w:rsidR="00B65A57" w:rsidRDefault="00562C38" w:rsidP="007D6BE7">
      <w:pPr>
        <w:tabs>
          <w:tab w:val="left" w:pos="950"/>
        </w:tabs>
        <w:spacing w:before="57"/>
      </w:pPr>
      <w:r>
        <w:lastRenderedPageBreak/>
        <w:t>Staff</w:t>
      </w:r>
      <w:r w:rsidRPr="007D6BE7">
        <w:rPr>
          <w:spacing w:val="-6"/>
        </w:rPr>
        <w:t xml:space="preserve"> </w:t>
      </w:r>
      <w:r>
        <w:t>are</w:t>
      </w:r>
      <w:r w:rsidRPr="007D6BE7">
        <w:rPr>
          <w:spacing w:val="-5"/>
        </w:rPr>
        <w:t xml:space="preserve"> </w:t>
      </w:r>
      <w:r>
        <w:t>expected</w:t>
      </w:r>
      <w:r w:rsidRPr="007D6BE7">
        <w:rPr>
          <w:spacing w:val="-6"/>
        </w:rPr>
        <w:t xml:space="preserve"> </w:t>
      </w:r>
      <w:r>
        <w:t>to</w:t>
      </w:r>
      <w:r w:rsidRPr="007D6BE7">
        <w:rPr>
          <w:spacing w:val="-5"/>
        </w:rPr>
        <w:t xml:space="preserve"> </w:t>
      </w:r>
      <w:r>
        <w:t>attend</w:t>
      </w:r>
      <w:r w:rsidRPr="007D6BE7">
        <w:rPr>
          <w:spacing w:val="-5"/>
        </w:rPr>
        <w:t xml:space="preserve"> </w:t>
      </w:r>
      <w:r>
        <w:t>relevant</w:t>
      </w:r>
      <w:r w:rsidRPr="007D6BE7">
        <w:rPr>
          <w:spacing w:val="-6"/>
        </w:rPr>
        <w:t xml:space="preserve"> </w:t>
      </w:r>
      <w:r>
        <w:t>courses</w:t>
      </w:r>
      <w:r w:rsidRPr="007D6BE7">
        <w:rPr>
          <w:spacing w:val="-5"/>
        </w:rPr>
        <w:t xml:space="preserve"> </w:t>
      </w:r>
      <w:r>
        <w:t>during</w:t>
      </w:r>
      <w:r w:rsidRPr="007D6BE7">
        <w:rPr>
          <w:spacing w:val="-6"/>
        </w:rPr>
        <w:t xml:space="preserve"> </w:t>
      </w:r>
      <w:r>
        <w:t>the</w:t>
      </w:r>
      <w:r w:rsidRPr="007D6BE7">
        <w:rPr>
          <w:spacing w:val="-5"/>
        </w:rPr>
        <w:t xml:space="preserve"> </w:t>
      </w:r>
      <w:r>
        <w:t>school</w:t>
      </w:r>
      <w:r w:rsidRPr="007D6BE7">
        <w:rPr>
          <w:spacing w:val="-5"/>
        </w:rPr>
        <w:t xml:space="preserve"> </w:t>
      </w:r>
      <w:r w:rsidRPr="007D6BE7">
        <w:rPr>
          <w:spacing w:val="-4"/>
        </w:rPr>
        <w:t>year</w:t>
      </w:r>
    </w:p>
    <w:p w14:paraId="507F4BE6" w14:textId="77777777" w:rsidR="00B65A57" w:rsidRDefault="00562C38">
      <w:pPr>
        <w:pStyle w:val="ListParagraph"/>
        <w:numPr>
          <w:ilvl w:val="0"/>
          <w:numId w:val="3"/>
        </w:numPr>
        <w:tabs>
          <w:tab w:val="left" w:pos="950"/>
        </w:tabs>
        <w:spacing w:before="2"/>
      </w:pPr>
      <w:r>
        <w:t>Moderation</w:t>
      </w:r>
      <w:r>
        <w:rPr>
          <w:spacing w:val="-6"/>
        </w:rPr>
        <w:t xml:space="preserve"> </w:t>
      </w:r>
      <w:r>
        <w:t>takes</w:t>
      </w:r>
      <w:r>
        <w:rPr>
          <w:spacing w:val="-5"/>
        </w:rPr>
        <w:t xml:space="preserve"> </w:t>
      </w:r>
      <w:r>
        <w:t>place</w:t>
      </w:r>
      <w:r>
        <w:rPr>
          <w:spacing w:val="-5"/>
        </w:rPr>
        <w:t xml:space="preserve"> </w:t>
      </w:r>
      <w:r>
        <w:t>in</w:t>
      </w:r>
      <w:r>
        <w:rPr>
          <w:spacing w:val="-6"/>
        </w:rPr>
        <w:t xml:space="preserve"> </w:t>
      </w:r>
      <w:r>
        <w:t>house,</w:t>
      </w:r>
      <w:r>
        <w:rPr>
          <w:spacing w:val="-5"/>
        </w:rPr>
        <w:t xml:space="preserve"> </w:t>
      </w:r>
      <w:r>
        <w:t>within</w:t>
      </w:r>
      <w:r>
        <w:rPr>
          <w:spacing w:val="-5"/>
        </w:rPr>
        <w:t xml:space="preserve"> </w:t>
      </w:r>
      <w:r>
        <w:t>the</w:t>
      </w:r>
      <w:r>
        <w:rPr>
          <w:spacing w:val="-5"/>
        </w:rPr>
        <w:t xml:space="preserve"> </w:t>
      </w:r>
      <w:r>
        <w:t>locality</w:t>
      </w:r>
      <w:r>
        <w:rPr>
          <w:spacing w:val="-6"/>
        </w:rPr>
        <w:t xml:space="preserve"> </w:t>
      </w:r>
      <w:r>
        <w:t>and</w:t>
      </w:r>
      <w:r>
        <w:rPr>
          <w:spacing w:val="-6"/>
        </w:rPr>
        <w:t xml:space="preserve"> </w:t>
      </w:r>
      <w:r>
        <w:t>with</w:t>
      </w:r>
      <w:r>
        <w:rPr>
          <w:spacing w:val="-5"/>
        </w:rPr>
        <w:t xml:space="preserve"> </w:t>
      </w:r>
      <w:r>
        <w:t>support</w:t>
      </w:r>
      <w:r>
        <w:rPr>
          <w:spacing w:val="-5"/>
        </w:rPr>
        <w:t xml:space="preserve"> </w:t>
      </w:r>
      <w:r>
        <w:t>from</w:t>
      </w:r>
      <w:r>
        <w:rPr>
          <w:spacing w:val="-5"/>
        </w:rPr>
        <w:t xml:space="preserve"> </w:t>
      </w:r>
      <w:r>
        <w:rPr>
          <w:spacing w:val="-2"/>
        </w:rPr>
        <w:t>County</w:t>
      </w:r>
    </w:p>
    <w:p w14:paraId="3E8F93D7" w14:textId="77777777" w:rsidR="00B65A57" w:rsidRDefault="00B65A57">
      <w:pPr>
        <w:pStyle w:val="BodyText"/>
        <w:ind w:firstLine="0"/>
      </w:pPr>
    </w:p>
    <w:p w14:paraId="25277E6B" w14:textId="77777777" w:rsidR="00B65A57" w:rsidRDefault="00B65A57">
      <w:pPr>
        <w:pStyle w:val="BodyText"/>
        <w:spacing w:before="240"/>
        <w:ind w:firstLine="0"/>
      </w:pPr>
    </w:p>
    <w:p w14:paraId="77298424" w14:textId="77777777" w:rsidR="00B65A57" w:rsidRDefault="00562C38">
      <w:pPr>
        <w:pStyle w:val="Heading1"/>
        <w:numPr>
          <w:ilvl w:val="0"/>
          <w:numId w:val="9"/>
        </w:numPr>
        <w:tabs>
          <w:tab w:val="left" w:pos="1000"/>
        </w:tabs>
        <w:spacing w:before="1" w:line="267" w:lineRule="exact"/>
        <w:ind w:left="1000" w:hanging="410"/>
        <w:jc w:val="left"/>
      </w:pPr>
      <w:r>
        <w:t>Specific</w:t>
      </w:r>
      <w:r>
        <w:rPr>
          <w:spacing w:val="-8"/>
        </w:rPr>
        <w:t xml:space="preserve"> </w:t>
      </w:r>
      <w:r>
        <w:rPr>
          <w:spacing w:val="-2"/>
        </w:rPr>
        <w:t>groups:</w:t>
      </w:r>
    </w:p>
    <w:p w14:paraId="0EBF5EE7" w14:textId="77777777" w:rsidR="00B65A57" w:rsidRDefault="00562C38">
      <w:pPr>
        <w:pStyle w:val="ListParagraph"/>
        <w:numPr>
          <w:ilvl w:val="0"/>
          <w:numId w:val="2"/>
        </w:numPr>
        <w:tabs>
          <w:tab w:val="left" w:pos="950"/>
          <w:tab w:val="left" w:pos="983"/>
        </w:tabs>
        <w:ind w:right="981" w:hanging="393"/>
      </w:pPr>
      <w:r>
        <w:t>Class</w:t>
      </w:r>
      <w:r>
        <w:rPr>
          <w:spacing w:val="-3"/>
        </w:rPr>
        <w:t xml:space="preserve"> </w:t>
      </w:r>
      <w:r>
        <w:t>teachers</w:t>
      </w:r>
      <w:r>
        <w:rPr>
          <w:spacing w:val="-3"/>
        </w:rPr>
        <w:t xml:space="preserve"> </w:t>
      </w:r>
      <w:proofErr w:type="spellStart"/>
      <w:r>
        <w:t>analyse</w:t>
      </w:r>
      <w:proofErr w:type="spellEnd"/>
      <w:r>
        <w:rPr>
          <w:spacing w:val="-2"/>
        </w:rPr>
        <w:t xml:space="preserve"> </w:t>
      </w:r>
      <w:r>
        <w:t>pupil</w:t>
      </w:r>
      <w:r>
        <w:rPr>
          <w:spacing w:val="-3"/>
        </w:rPr>
        <w:t xml:space="preserve"> </w:t>
      </w:r>
      <w:proofErr w:type="gramStart"/>
      <w:r>
        <w:t>progresses</w:t>
      </w:r>
      <w:proofErr w:type="gramEnd"/>
      <w:r>
        <w:rPr>
          <w:spacing w:val="-3"/>
        </w:rPr>
        <w:t xml:space="preserve"> </w:t>
      </w:r>
      <w:r>
        <w:t>at</w:t>
      </w:r>
      <w:r>
        <w:rPr>
          <w:spacing w:val="-3"/>
        </w:rPr>
        <w:t xml:space="preserve"> </w:t>
      </w:r>
      <w:r>
        <w:t>a</w:t>
      </w:r>
      <w:r>
        <w:rPr>
          <w:spacing w:val="-3"/>
        </w:rPr>
        <w:t xml:space="preserve"> </w:t>
      </w:r>
      <w:r>
        <w:t>class</w:t>
      </w:r>
      <w:r>
        <w:rPr>
          <w:spacing w:val="-3"/>
        </w:rPr>
        <w:t xml:space="preserve"> </w:t>
      </w:r>
      <w:r>
        <w:t>level</w:t>
      </w:r>
      <w:r>
        <w:rPr>
          <w:spacing w:val="-3"/>
        </w:rPr>
        <w:t xml:space="preserve"> </w:t>
      </w:r>
      <w:r>
        <w:t>looking</w:t>
      </w:r>
      <w:r>
        <w:rPr>
          <w:spacing w:val="-3"/>
        </w:rPr>
        <w:t xml:space="preserve"> </w:t>
      </w:r>
      <w:r>
        <w:t>for</w:t>
      </w:r>
      <w:r>
        <w:rPr>
          <w:spacing w:val="-3"/>
        </w:rPr>
        <w:t xml:space="preserve"> </w:t>
      </w:r>
      <w:r>
        <w:t>trends</w:t>
      </w:r>
      <w:r>
        <w:rPr>
          <w:spacing w:val="-3"/>
        </w:rPr>
        <w:t xml:space="preserve"> </w:t>
      </w:r>
      <w:r>
        <w:t>and</w:t>
      </w:r>
      <w:r>
        <w:rPr>
          <w:spacing w:val="-3"/>
        </w:rPr>
        <w:t xml:space="preserve"> </w:t>
      </w:r>
      <w:r>
        <w:t>identifying target children, these children will be discussed at pupil progress meetings.</w:t>
      </w:r>
    </w:p>
    <w:p w14:paraId="5EA88747" w14:textId="77777777" w:rsidR="00B65A57" w:rsidRDefault="00562C38">
      <w:pPr>
        <w:pStyle w:val="ListParagraph"/>
        <w:numPr>
          <w:ilvl w:val="0"/>
          <w:numId w:val="2"/>
        </w:numPr>
        <w:tabs>
          <w:tab w:val="left" w:pos="950"/>
          <w:tab w:val="left" w:pos="983"/>
        </w:tabs>
        <w:ind w:right="983" w:hanging="393"/>
      </w:pPr>
      <w:r>
        <w:t>Analysis</w:t>
      </w:r>
      <w:r>
        <w:rPr>
          <w:spacing w:val="-2"/>
        </w:rPr>
        <w:t xml:space="preserve"> </w:t>
      </w:r>
      <w:r>
        <w:t>of</w:t>
      </w:r>
      <w:r>
        <w:rPr>
          <w:spacing w:val="-2"/>
        </w:rPr>
        <w:t xml:space="preserve"> </w:t>
      </w:r>
      <w:r>
        <w:t>data</w:t>
      </w:r>
      <w:r>
        <w:rPr>
          <w:spacing w:val="-2"/>
        </w:rPr>
        <w:t xml:space="preserve"> </w:t>
      </w:r>
      <w:r>
        <w:t>is</w:t>
      </w:r>
      <w:r>
        <w:rPr>
          <w:spacing w:val="-2"/>
        </w:rPr>
        <w:t xml:space="preserve"> </w:t>
      </w:r>
      <w:r>
        <w:t>used</w:t>
      </w:r>
      <w:r>
        <w:rPr>
          <w:spacing w:val="-2"/>
        </w:rPr>
        <w:t xml:space="preserve"> </w:t>
      </w:r>
      <w:r>
        <w:t>to</w:t>
      </w:r>
      <w:r>
        <w:rPr>
          <w:spacing w:val="-2"/>
        </w:rPr>
        <w:t xml:space="preserve"> </w:t>
      </w:r>
      <w:r>
        <w:t>identify</w:t>
      </w:r>
      <w:r>
        <w:rPr>
          <w:spacing w:val="-2"/>
        </w:rPr>
        <w:t xml:space="preserve"> </w:t>
      </w:r>
      <w:r>
        <w:t>children</w:t>
      </w:r>
      <w:r>
        <w:rPr>
          <w:spacing w:val="-2"/>
        </w:rPr>
        <w:t xml:space="preserve"> </w:t>
      </w:r>
      <w:r>
        <w:t>and</w:t>
      </w:r>
      <w:r>
        <w:rPr>
          <w:spacing w:val="-2"/>
        </w:rPr>
        <w:t xml:space="preserve"> </w:t>
      </w:r>
      <w:r>
        <w:t>groups</w:t>
      </w:r>
      <w:r>
        <w:rPr>
          <w:spacing w:val="-2"/>
        </w:rPr>
        <w:t xml:space="preserve"> </w:t>
      </w:r>
      <w:r>
        <w:t>of</w:t>
      </w:r>
      <w:r>
        <w:rPr>
          <w:spacing w:val="-2"/>
        </w:rPr>
        <w:t xml:space="preserve"> </w:t>
      </w:r>
      <w:r>
        <w:t>children</w:t>
      </w:r>
      <w:r>
        <w:rPr>
          <w:spacing w:val="-2"/>
        </w:rPr>
        <w:t xml:space="preserve"> </w:t>
      </w:r>
      <w:r>
        <w:t>who</w:t>
      </w:r>
      <w:r>
        <w:rPr>
          <w:spacing w:val="-2"/>
        </w:rPr>
        <w:t xml:space="preserve"> </w:t>
      </w:r>
      <w:r>
        <w:t>will</w:t>
      </w:r>
      <w:r>
        <w:rPr>
          <w:spacing w:val="-2"/>
        </w:rPr>
        <w:t xml:space="preserve"> </w:t>
      </w:r>
      <w:r>
        <w:t>benefit</w:t>
      </w:r>
      <w:r>
        <w:rPr>
          <w:spacing w:val="-2"/>
        </w:rPr>
        <w:t xml:space="preserve"> </w:t>
      </w:r>
      <w:r>
        <w:t>from short term targeted intervention.</w:t>
      </w:r>
    </w:p>
    <w:p w14:paraId="025A93F3" w14:textId="77777777" w:rsidR="00B65A57" w:rsidRDefault="00562C38">
      <w:pPr>
        <w:pStyle w:val="ListParagraph"/>
        <w:numPr>
          <w:ilvl w:val="0"/>
          <w:numId w:val="2"/>
        </w:numPr>
        <w:tabs>
          <w:tab w:val="left" w:pos="950"/>
          <w:tab w:val="left" w:pos="983"/>
        </w:tabs>
        <w:ind w:right="556" w:hanging="393"/>
      </w:pPr>
      <w:r>
        <w:t>Pupils</w:t>
      </w:r>
      <w:r>
        <w:rPr>
          <w:spacing w:val="-3"/>
        </w:rPr>
        <w:t xml:space="preserve"> </w:t>
      </w:r>
      <w:r>
        <w:t>with</w:t>
      </w:r>
      <w:r>
        <w:rPr>
          <w:spacing w:val="-3"/>
        </w:rPr>
        <w:t xml:space="preserve"> </w:t>
      </w:r>
      <w:r>
        <w:t>SEN</w:t>
      </w:r>
      <w:r>
        <w:rPr>
          <w:spacing w:val="-3"/>
        </w:rPr>
        <w:t xml:space="preserve"> </w:t>
      </w:r>
      <w:r>
        <w:t>may</w:t>
      </w:r>
      <w:r>
        <w:rPr>
          <w:spacing w:val="-3"/>
        </w:rPr>
        <w:t xml:space="preserve"> </w:t>
      </w:r>
      <w:r>
        <w:t>have</w:t>
      </w:r>
      <w:r>
        <w:rPr>
          <w:spacing w:val="-3"/>
        </w:rPr>
        <w:t xml:space="preserve"> </w:t>
      </w:r>
      <w:r>
        <w:t>English</w:t>
      </w:r>
      <w:r>
        <w:rPr>
          <w:spacing w:val="-3"/>
        </w:rPr>
        <w:t xml:space="preserve"> </w:t>
      </w:r>
      <w:r>
        <w:t>based</w:t>
      </w:r>
      <w:r>
        <w:rPr>
          <w:spacing w:val="-3"/>
        </w:rPr>
        <w:t xml:space="preserve"> </w:t>
      </w:r>
      <w:r>
        <w:t>targets</w:t>
      </w:r>
      <w:r>
        <w:rPr>
          <w:spacing w:val="-3"/>
        </w:rPr>
        <w:t xml:space="preserve"> </w:t>
      </w:r>
      <w:r>
        <w:t>in</w:t>
      </w:r>
      <w:r>
        <w:rPr>
          <w:spacing w:val="-3"/>
        </w:rPr>
        <w:t xml:space="preserve"> </w:t>
      </w:r>
      <w:r>
        <w:t>line</w:t>
      </w:r>
      <w:r>
        <w:rPr>
          <w:spacing w:val="-3"/>
        </w:rPr>
        <w:t xml:space="preserve"> </w:t>
      </w:r>
      <w:r>
        <w:t>with</w:t>
      </w:r>
      <w:r>
        <w:rPr>
          <w:spacing w:val="-3"/>
        </w:rPr>
        <w:t xml:space="preserve"> </w:t>
      </w:r>
      <w:r>
        <w:t>the</w:t>
      </w:r>
      <w:r>
        <w:rPr>
          <w:spacing w:val="-3"/>
        </w:rPr>
        <w:t xml:space="preserve"> </w:t>
      </w:r>
      <w:r>
        <w:t>graduated</w:t>
      </w:r>
      <w:r>
        <w:rPr>
          <w:spacing w:val="-3"/>
        </w:rPr>
        <w:t xml:space="preserve"> </w:t>
      </w:r>
      <w:r>
        <w:t>approach</w:t>
      </w:r>
      <w:r>
        <w:rPr>
          <w:spacing w:val="-3"/>
        </w:rPr>
        <w:t xml:space="preserve"> </w:t>
      </w:r>
      <w:r>
        <w:t>outlined in the 2014 Code of Practice.</w:t>
      </w:r>
      <w:r>
        <w:rPr>
          <w:spacing w:val="40"/>
        </w:rPr>
        <w:t xml:space="preserve"> </w:t>
      </w:r>
      <w:r>
        <w:t>These are re</w:t>
      </w:r>
      <w:r w:rsidR="006F0EFC">
        <w:t>viewed regularly as part of the A</w:t>
      </w:r>
      <w:r>
        <w:t>ssess</w:t>
      </w:r>
      <w:r w:rsidR="006F0EFC">
        <w:t xml:space="preserve"> Do Review cycle</w:t>
      </w:r>
    </w:p>
    <w:sectPr w:rsidR="00B65A57">
      <w:pgSz w:w="11910" w:h="16840"/>
      <w:pgMar w:top="1940" w:right="900" w:bottom="1840" w:left="1220" w:header="299" w:footer="16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25B6D" w14:textId="77777777" w:rsidR="00251365" w:rsidRDefault="00251365">
      <w:r>
        <w:separator/>
      </w:r>
    </w:p>
  </w:endnote>
  <w:endnote w:type="continuationSeparator" w:id="0">
    <w:p w14:paraId="3551C2F7" w14:textId="77777777" w:rsidR="00251365" w:rsidRDefault="002513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EA105" w14:textId="77777777" w:rsidR="00B65A57" w:rsidRDefault="00562C38">
    <w:pPr>
      <w:pStyle w:val="BodyText"/>
      <w:spacing w:line="14" w:lineRule="auto"/>
      <w:ind w:firstLine="0"/>
      <w:rPr>
        <w:sz w:val="20"/>
      </w:rPr>
    </w:pPr>
    <w:r>
      <w:rPr>
        <w:noProof/>
        <w:lang w:val="en-GB" w:eastAsia="en-GB"/>
      </w:rPr>
      <mc:AlternateContent>
        <mc:Choice Requires="wps">
          <w:drawing>
            <wp:anchor distT="0" distB="0" distL="0" distR="0" simplePos="0" relativeHeight="15728640" behindDoc="0" locked="0" layoutInCell="1" allowOverlap="1" wp14:anchorId="2F216BC7" wp14:editId="30307B2C">
              <wp:simplePos x="0" y="0"/>
              <wp:positionH relativeFrom="page">
                <wp:posOffset>809625</wp:posOffset>
              </wp:positionH>
              <wp:positionV relativeFrom="page">
                <wp:posOffset>9515475</wp:posOffset>
              </wp:positionV>
              <wp:extent cx="6096000" cy="5715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96000" cy="57150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9"/>
                            <w:gridCol w:w="4099"/>
                            <w:gridCol w:w="3624"/>
                          </w:tblGrid>
                          <w:tr w:rsidR="00B65A57" w14:paraId="725AAA70" w14:textId="77777777">
                            <w:trPr>
                              <w:trHeight w:val="599"/>
                            </w:trPr>
                            <w:tc>
                              <w:tcPr>
                                <w:tcW w:w="1829" w:type="dxa"/>
                                <w:shd w:val="clear" w:color="auto" w:fill="7030A0"/>
                              </w:tcPr>
                              <w:p w14:paraId="175BE13D" w14:textId="77777777" w:rsidR="00B65A57" w:rsidRDefault="00562C38">
                                <w:pPr>
                                  <w:pStyle w:val="TableParagraph"/>
                                  <w:rPr>
                                    <w:color w:val="92D050"/>
                                  </w:rPr>
                                </w:pPr>
                                <w:r>
                                  <w:rPr>
                                    <w:color w:val="92D050"/>
                                  </w:rPr>
                                  <w:t>Date</w:t>
                                </w:r>
                                <w:r>
                                  <w:rPr>
                                    <w:color w:val="92D050"/>
                                    <w:spacing w:val="-13"/>
                                  </w:rPr>
                                  <w:t xml:space="preserve"> </w:t>
                                </w:r>
                                <w:r>
                                  <w:rPr>
                                    <w:color w:val="92D050"/>
                                  </w:rPr>
                                  <w:t xml:space="preserve">approved: </w:t>
                                </w:r>
                              </w:p>
                              <w:p w14:paraId="2BF1147D" w14:textId="406298DE" w:rsidR="00815C6C" w:rsidRDefault="00815C6C">
                                <w:pPr>
                                  <w:pStyle w:val="TableParagraph"/>
                                </w:pPr>
                                <w:r>
                                  <w:rPr>
                                    <w:color w:val="92D050"/>
                                  </w:rPr>
                                  <w:t>September 2026</w:t>
                                </w:r>
                              </w:p>
                            </w:tc>
                            <w:tc>
                              <w:tcPr>
                                <w:tcW w:w="4099" w:type="dxa"/>
                                <w:shd w:val="clear" w:color="auto" w:fill="7030A0"/>
                              </w:tcPr>
                              <w:p w14:paraId="5AABD38E" w14:textId="77777777" w:rsidR="00B65A57" w:rsidRDefault="00562C38">
                                <w:pPr>
                                  <w:pStyle w:val="TableParagraph"/>
                                  <w:ind w:right="1918"/>
                                </w:pPr>
                                <w:r>
                                  <w:rPr>
                                    <w:color w:val="92D050"/>
                                  </w:rPr>
                                  <w:t>Responsible</w:t>
                                </w:r>
                                <w:r>
                                  <w:rPr>
                                    <w:color w:val="92D050"/>
                                    <w:spacing w:val="-13"/>
                                  </w:rPr>
                                  <w:t xml:space="preserve"> </w:t>
                                </w:r>
                                <w:r>
                                  <w:rPr>
                                    <w:color w:val="92D050"/>
                                  </w:rPr>
                                  <w:t>Governors Full Governing Body</w:t>
                                </w:r>
                              </w:p>
                            </w:tc>
                            <w:tc>
                              <w:tcPr>
                                <w:tcW w:w="3624" w:type="dxa"/>
                                <w:shd w:val="clear" w:color="auto" w:fill="7030A0"/>
                              </w:tcPr>
                              <w:p w14:paraId="0CDFC7C1" w14:textId="77777777" w:rsidR="00562C38" w:rsidRDefault="00562C38">
                                <w:pPr>
                                  <w:pStyle w:val="TableParagraph"/>
                                  <w:ind w:left="105" w:right="2402"/>
                                  <w:rPr>
                                    <w:color w:val="92D050"/>
                                  </w:rPr>
                                </w:pPr>
                                <w:r>
                                  <w:rPr>
                                    <w:color w:val="92D050"/>
                                  </w:rPr>
                                  <w:t>Review in</w:t>
                                </w:r>
                                <w:r>
                                  <w:rPr>
                                    <w:color w:val="92D050"/>
                                    <w:spacing w:val="40"/>
                                  </w:rPr>
                                  <w:t xml:space="preserve"> </w:t>
                                </w:r>
                              </w:p>
                              <w:p w14:paraId="7FFEF06E" w14:textId="7D721460" w:rsidR="00B65A57" w:rsidRDefault="00815C6C">
                                <w:pPr>
                                  <w:pStyle w:val="TableParagraph"/>
                                  <w:ind w:left="105" w:right="2402"/>
                                </w:pPr>
                                <w:r>
                                  <w:rPr>
                                    <w:color w:val="92D050"/>
                                  </w:rPr>
                                  <w:t xml:space="preserve">September 2028 </w:t>
                                </w:r>
                              </w:p>
                            </w:tc>
                          </w:tr>
                        </w:tbl>
                        <w:p w14:paraId="1B497BE8" w14:textId="77777777" w:rsidR="00B65A57" w:rsidRDefault="00B65A57">
                          <w:pPr>
                            <w:pStyle w:val="BodyText"/>
                            <w:ind w:firstLine="0"/>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F216BC7" id="_x0000_t202" coordsize="21600,21600" o:spt="202" path="m,l,21600r21600,l21600,xe">
              <v:stroke joinstyle="miter"/>
              <v:path gradientshapeok="t" o:connecttype="rect"/>
            </v:shapetype>
            <v:shape id="Textbox 3" o:spid="_x0000_s1028" type="#_x0000_t202" style="position:absolute;margin-left:63.75pt;margin-top:749.25pt;width:480pt;height:4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9"/>
                      <w:gridCol w:w="4099"/>
                      <w:gridCol w:w="3624"/>
                    </w:tblGrid>
                    <w:tr w:rsidR="00B65A57" w14:paraId="725AAA70" w14:textId="77777777">
                      <w:trPr>
                        <w:trHeight w:val="599"/>
                      </w:trPr>
                      <w:tc>
                        <w:tcPr>
                          <w:tcW w:w="1829" w:type="dxa"/>
                          <w:shd w:val="clear" w:color="auto" w:fill="7030A0"/>
                        </w:tcPr>
                        <w:p w14:paraId="175BE13D" w14:textId="77777777" w:rsidR="00B65A57" w:rsidRDefault="00562C38">
                          <w:pPr>
                            <w:pStyle w:val="TableParagraph"/>
                            <w:rPr>
                              <w:color w:val="92D050"/>
                            </w:rPr>
                          </w:pPr>
                          <w:r>
                            <w:rPr>
                              <w:color w:val="92D050"/>
                            </w:rPr>
                            <w:t>Date</w:t>
                          </w:r>
                          <w:r>
                            <w:rPr>
                              <w:color w:val="92D050"/>
                              <w:spacing w:val="-13"/>
                            </w:rPr>
                            <w:t xml:space="preserve"> </w:t>
                          </w:r>
                          <w:r>
                            <w:rPr>
                              <w:color w:val="92D050"/>
                            </w:rPr>
                            <w:t xml:space="preserve">approved: </w:t>
                          </w:r>
                        </w:p>
                        <w:p w14:paraId="2BF1147D" w14:textId="406298DE" w:rsidR="00815C6C" w:rsidRDefault="00815C6C">
                          <w:pPr>
                            <w:pStyle w:val="TableParagraph"/>
                          </w:pPr>
                          <w:r>
                            <w:rPr>
                              <w:color w:val="92D050"/>
                            </w:rPr>
                            <w:t>September 2026</w:t>
                          </w:r>
                        </w:p>
                      </w:tc>
                      <w:tc>
                        <w:tcPr>
                          <w:tcW w:w="4099" w:type="dxa"/>
                          <w:shd w:val="clear" w:color="auto" w:fill="7030A0"/>
                        </w:tcPr>
                        <w:p w14:paraId="5AABD38E" w14:textId="77777777" w:rsidR="00B65A57" w:rsidRDefault="00562C38">
                          <w:pPr>
                            <w:pStyle w:val="TableParagraph"/>
                            <w:ind w:right="1918"/>
                          </w:pPr>
                          <w:r>
                            <w:rPr>
                              <w:color w:val="92D050"/>
                            </w:rPr>
                            <w:t>Responsible</w:t>
                          </w:r>
                          <w:r>
                            <w:rPr>
                              <w:color w:val="92D050"/>
                              <w:spacing w:val="-13"/>
                            </w:rPr>
                            <w:t xml:space="preserve"> </w:t>
                          </w:r>
                          <w:r>
                            <w:rPr>
                              <w:color w:val="92D050"/>
                            </w:rPr>
                            <w:t>Governors Full Governing Body</w:t>
                          </w:r>
                        </w:p>
                      </w:tc>
                      <w:tc>
                        <w:tcPr>
                          <w:tcW w:w="3624" w:type="dxa"/>
                          <w:shd w:val="clear" w:color="auto" w:fill="7030A0"/>
                        </w:tcPr>
                        <w:p w14:paraId="0CDFC7C1" w14:textId="77777777" w:rsidR="00562C38" w:rsidRDefault="00562C38">
                          <w:pPr>
                            <w:pStyle w:val="TableParagraph"/>
                            <w:ind w:left="105" w:right="2402"/>
                            <w:rPr>
                              <w:color w:val="92D050"/>
                            </w:rPr>
                          </w:pPr>
                          <w:r>
                            <w:rPr>
                              <w:color w:val="92D050"/>
                            </w:rPr>
                            <w:t>Review in</w:t>
                          </w:r>
                          <w:r>
                            <w:rPr>
                              <w:color w:val="92D050"/>
                              <w:spacing w:val="40"/>
                            </w:rPr>
                            <w:t xml:space="preserve"> </w:t>
                          </w:r>
                        </w:p>
                        <w:p w14:paraId="7FFEF06E" w14:textId="7D721460" w:rsidR="00B65A57" w:rsidRDefault="00815C6C">
                          <w:pPr>
                            <w:pStyle w:val="TableParagraph"/>
                            <w:ind w:left="105" w:right="2402"/>
                          </w:pPr>
                          <w:r>
                            <w:rPr>
                              <w:color w:val="92D050"/>
                            </w:rPr>
                            <w:t xml:space="preserve">September 2028 </w:t>
                          </w:r>
                        </w:p>
                      </w:tc>
                    </w:tr>
                  </w:tbl>
                  <w:p w14:paraId="1B497BE8" w14:textId="77777777" w:rsidR="00B65A57" w:rsidRDefault="00B65A57">
                    <w:pPr>
                      <w:pStyle w:val="BodyText"/>
                      <w:ind w:firstLine="0"/>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00563" w14:textId="77777777" w:rsidR="00251365" w:rsidRDefault="00251365">
      <w:r>
        <w:separator/>
      </w:r>
    </w:p>
  </w:footnote>
  <w:footnote w:type="continuationSeparator" w:id="0">
    <w:p w14:paraId="7F99BD70" w14:textId="77777777" w:rsidR="00251365" w:rsidRDefault="002513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37B31" w14:textId="77777777" w:rsidR="00B65A57" w:rsidRDefault="00562C38">
    <w:pPr>
      <w:pStyle w:val="BodyText"/>
      <w:spacing w:line="14" w:lineRule="auto"/>
      <w:ind w:firstLine="0"/>
      <w:rPr>
        <w:sz w:val="20"/>
      </w:rPr>
    </w:pPr>
    <w:r>
      <w:rPr>
        <w:noProof/>
        <w:lang w:val="en-GB" w:eastAsia="en-GB"/>
      </w:rPr>
      <w:drawing>
        <wp:anchor distT="0" distB="0" distL="0" distR="0" simplePos="0" relativeHeight="487445504" behindDoc="1" locked="0" layoutInCell="1" allowOverlap="1" wp14:anchorId="4CC7749E" wp14:editId="1AD1B701">
          <wp:simplePos x="0" y="0"/>
          <wp:positionH relativeFrom="page">
            <wp:posOffset>675640</wp:posOffset>
          </wp:positionH>
          <wp:positionV relativeFrom="page">
            <wp:posOffset>189738</wp:posOffset>
          </wp:positionV>
          <wp:extent cx="6178296" cy="1048512"/>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6178296" cy="1048512"/>
                  </a:xfrm>
                  <a:prstGeom prst="rect">
                    <a:avLst/>
                  </a:prstGeom>
                </pic:spPr>
              </pic:pic>
            </a:graphicData>
          </a:graphic>
        </wp:anchor>
      </w:drawing>
    </w:r>
    <w:r>
      <w:rPr>
        <w:noProof/>
        <w:lang w:val="en-GB" w:eastAsia="en-GB"/>
      </w:rPr>
      <mc:AlternateContent>
        <mc:Choice Requires="wps">
          <w:drawing>
            <wp:anchor distT="0" distB="0" distL="0" distR="0" simplePos="0" relativeHeight="487446016" behindDoc="1" locked="0" layoutInCell="1" allowOverlap="1" wp14:anchorId="7A666086" wp14:editId="4491F99A">
              <wp:simplePos x="0" y="0"/>
              <wp:positionH relativeFrom="page">
                <wp:posOffset>1882139</wp:posOffset>
              </wp:positionH>
              <wp:positionV relativeFrom="page">
                <wp:posOffset>236684</wp:posOffset>
              </wp:positionV>
              <wp:extent cx="3764279" cy="80327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64279" cy="803275"/>
                      </a:xfrm>
                      <a:prstGeom prst="rect">
                        <a:avLst/>
                      </a:prstGeom>
                    </wps:spPr>
                    <wps:txbx>
                      <w:txbxContent>
                        <w:p w14:paraId="10418D51" w14:textId="77777777" w:rsidR="00B65A57" w:rsidRDefault="00562C38">
                          <w:pPr>
                            <w:spacing w:before="21"/>
                            <w:ind w:left="3" w:right="3"/>
                            <w:jc w:val="center"/>
                            <w:rPr>
                              <w:sz w:val="44"/>
                            </w:rPr>
                          </w:pPr>
                          <w:r>
                            <w:rPr>
                              <w:color w:val="92D050"/>
                              <w:sz w:val="44"/>
                            </w:rPr>
                            <w:t>BARNS</w:t>
                          </w:r>
                          <w:r>
                            <w:rPr>
                              <w:color w:val="92D050"/>
                              <w:spacing w:val="-4"/>
                              <w:sz w:val="44"/>
                            </w:rPr>
                            <w:t xml:space="preserve"> </w:t>
                          </w:r>
                          <w:r>
                            <w:rPr>
                              <w:color w:val="92D050"/>
                              <w:sz w:val="44"/>
                            </w:rPr>
                            <w:t>GREEN</w:t>
                          </w:r>
                          <w:r>
                            <w:rPr>
                              <w:color w:val="92D050"/>
                              <w:spacing w:val="-10"/>
                              <w:sz w:val="44"/>
                            </w:rPr>
                            <w:t xml:space="preserve"> </w:t>
                          </w:r>
                          <w:r>
                            <w:rPr>
                              <w:color w:val="92D050"/>
                              <w:sz w:val="44"/>
                            </w:rPr>
                            <w:t>PRIMARY</w:t>
                          </w:r>
                          <w:r>
                            <w:rPr>
                              <w:color w:val="92D050"/>
                              <w:spacing w:val="-6"/>
                              <w:sz w:val="44"/>
                            </w:rPr>
                            <w:t xml:space="preserve"> </w:t>
                          </w:r>
                          <w:r>
                            <w:rPr>
                              <w:color w:val="92D050"/>
                              <w:spacing w:val="-2"/>
                              <w:sz w:val="44"/>
                            </w:rPr>
                            <w:t>SCHOOL</w:t>
                          </w:r>
                        </w:p>
                        <w:p w14:paraId="3DD70B68" w14:textId="77777777" w:rsidR="00B65A57" w:rsidRDefault="00562C38">
                          <w:pPr>
                            <w:spacing w:before="2"/>
                            <w:ind w:left="3"/>
                            <w:jc w:val="center"/>
                            <w:rPr>
                              <w:sz w:val="56"/>
                            </w:rPr>
                          </w:pPr>
                          <w:r>
                            <w:rPr>
                              <w:color w:val="92D050"/>
                              <w:spacing w:val="-2"/>
                              <w:sz w:val="56"/>
                            </w:rPr>
                            <w:t>Policy</w:t>
                          </w:r>
                        </w:p>
                      </w:txbxContent>
                    </wps:txbx>
                    <wps:bodyPr wrap="square" lIns="0" tIns="0" rIns="0" bIns="0" rtlCol="0">
                      <a:noAutofit/>
                    </wps:bodyPr>
                  </wps:wsp>
                </a:graphicData>
              </a:graphic>
            </wp:anchor>
          </w:drawing>
        </mc:Choice>
        <mc:Fallback>
          <w:pict>
            <v:shapetype w14:anchorId="7A666086" id="_x0000_t202" coordsize="21600,21600" o:spt="202" path="m,l,21600r21600,l21600,xe">
              <v:stroke joinstyle="miter"/>
              <v:path gradientshapeok="t" o:connecttype="rect"/>
            </v:shapetype>
            <v:shape id="Textbox 2" o:spid="_x0000_s1027" type="#_x0000_t202" style="position:absolute;margin-left:148.2pt;margin-top:18.65pt;width:296.4pt;height:63.25pt;z-index:-15870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" filled="f" stroked="f">
              <v:textbox inset="0,0,0,0">
                <w:txbxContent>
                  <w:p w14:paraId="10418D51" w14:textId="77777777" w:rsidR="00B65A57" w:rsidRDefault="00562C38">
                    <w:pPr>
                      <w:spacing w:before="21"/>
                      <w:ind w:left="3" w:right="3"/>
                      <w:jc w:val="center"/>
                      <w:rPr>
                        <w:sz w:val="44"/>
                      </w:rPr>
                    </w:pPr>
                    <w:r>
                      <w:rPr>
                        <w:color w:val="92D050"/>
                        <w:sz w:val="44"/>
                      </w:rPr>
                      <w:t>BARNS</w:t>
                    </w:r>
                    <w:r>
                      <w:rPr>
                        <w:color w:val="92D050"/>
                        <w:spacing w:val="-4"/>
                        <w:sz w:val="44"/>
                      </w:rPr>
                      <w:t xml:space="preserve"> </w:t>
                    </w:r>
                    <w:r>
                      <w:rPr>
                        <w:color w:val="92D050"/>
                        <w:sz w:val="44"/>
                      </w:rPr>
                      <w:t>GREEN</w:t>
                    </w:r>
                    <w:r>
                      <w:rPr>
                        <w:color w:val="92D050"/>
                        <w:spacing w:val="-10"/>
                        <w:sz w:val="44"/>
                      </w:rPr>
                      <w:t xml:space="preserve"> </w:t>
                    </w:r>
                    <w:r>
                      <w:rPr>
                        <w:color w:val="92D050"/>
                        <w:sz w:val="44"/>
                      </w:rPr>
                      <w:t>PRIMARY</w:t>
                    </w:r>
                    <w:r>
                      <w:rPr>
                        <w:color w:val="92D050"/>
                        <w:spacing w:val="-6"/>
                        <w:sz w:val="44"/>
                      </w:rPr>
                      <w:t xml:space="preserve"> </w:t>
                    </w:r>
                    <w:r>
                      <w:rPr>
                        <w:color w:val="92D050"/>
                        <w:spacing w:val="-2"/>
                        <w:sz w:val="44"/>
                      </w:rPr>
                      <w:t>SCHOOL</w:t>
                    </w:r>
                  </w:p>
                  <w:p w14:paraId="3DD70B68" w14:textId="77777777" w:rsidR="00B65A57" w:rsidRDefault="00562C38">
                    <w:pPr>
                      <w:spacing w:before="2"/>
                      <w:ind w:left="3"/>
                      <w:jc w:val="center"/>
                      <w:rPr>
                        <w:sz w:val="56"/>
                      </w:rPr>
                    </w:pPr>
                    <w:r>
                      <w:rPr>
                        <w:color w:val="92D050"/>
                        <w:spacing w:val="-2"/>
                        <w:sz w:val="56"/>
                      </w:rPr>
                      <w:t>Policy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61D78"/>
    <w:multiLevelType w:val="hybridMultilevel"/>
    <w:tmpl w:val="6BB2008E"/>
    <w:lvl w:ilvl="0" w:tplc="C23037A6">
      <w:numFmt w:val="bullet"/>
      <w:lvlText w:val="•"/>
      <w:lvlJc w:val="left"/>
      <w:pPr>
        <w:ind w:left="590" w:hanging="360"/>
      </w:pPr>
      <w:rPr>
        <w:rFonts w:ascii="Verdana" w:eastAsia="Verdana" w:hAnsi="Verdana" w:cs="Verdana" w:hint="default"/>
        <w:b w:val="0"/>
        <w:bCs w:val="0"/>
        <w:i w:val="0"/>
        <w:iCs w:val="0"/>
        <w:spacing w:val="0"/>
        <w:w w:val="100"/>
        <w:sz w:val="24"/>
        <w:szCs w:val="24"/>
        <w:lang w:val="en-US" w:eastAsia="en-US" w:bidi="ar-SA"/>
      </w:rPr>
    </w:lvl>
    <w:lvl w:ilvl="1" w:tplc="6988273C">
      <w:numFmt w:val="bullet"/>
      <w:lvlText w:val="•"/>
      <w:lvlJc w:val="left"/>
      <w:pPr>
        <w:ind w:left="1518" w:hanging="360"/>
      </w:pPr>
      <w:rPr>
        <w:rFonts w:hint="default"/>
        <w:lang w:val="en-US" w:eastAsia="en-US" w:bidi="ar-SA"/>
      </w:rPr>
    </w:lvl>
    <w:lvl w:ilvl="2" w:tplc="974486AC">
      <w:numFmt w:val="bullet"/>
      <w:lvlText w:val="•"/>
      <w:lvlJc w:val="left"/>
      <w:pPr>
        <w:ind w:left="2437" w:hanging="360"/>
      </w:pPr>
      <w:rPr>
        <w:rFonts w:hint="default"/>
        <w:lang w:val="en-US" w:eastAsia="en-US" w:bidi="ar-SA"/>
      </w:rPr>
    </w:lvl>
    <w:lvl w:ilvl="3" w:tplc="1E3AF294">
      <w:numFmt w:val="bullet"/>
      <w:lvlText w:val="•"/>
      <w:lvlJc w:val="left"/>
      <w:pPr>
        <w:ind w:left="3355" w:hanging="360"/>
      </w:pPr>
      <w:rPr>
        <w:rFonts w:hint="default"/>
        <w:lang w:val="en-US" w:eastAsia="en-US" w:bidi="ar-SA"/>
      </w:rPr>
    </w:lvl>
    <w:lvl w:ilvl="4" w:tplc="DAEAD8F2">
      <w:numFmt w:val="bullet"/>
      <w:lvlText w:val="•"/>
      <w:lvlJc w:val="left"/>
      <w:pPr>
        <w:ind w:left="4274" w:hanging="360"/>
      </w:pPr>
      <w:rPr>
        <w:rFonts w:hint="default"/>
        <w:lang w:val="en-US" w:eastAsia="en-US" w:bidi="ar-SA"/>
      </w:rPr>
    </w:lvl>
    <w:lvl w:ilvl="5" w:tplc="58A40FEE">
      <w:numFmt w:val="bullet"/>
      <w:lvlText w:val="•"/>
      <w:lvlJc w:val="left"/>
      <w:pPr>
        <w:ind w:left="5192" w:hanging="360"/>
      </w:pPr>
      <w:rPr>
        <w:rFonts w:hint="default"/>
        <w:lang w:val="en-US" w:eastAsia="en-US" w:bidi="ar-SA"/>
      </w:rPr>
    </w:lvl>
    <w:lvl w:ilvl="6" w:tplc="613E1C72">
      <w:numFmt w:val="bullet"/>
      <w:lvlText w:val="•"/>
      <w:lvlJc w:val="left"/>
      <w:pPr>
        <w:ind w:left="6111" w:hanging="360"/>
      </w:pPr>
      <w:rPr>
        <w:rFonts w:hint="default"/>
        <w:lang w:val="en-US" w:eastAsia="en-US" w:bidi="ar-SA"/>
      </w:rPr>
    </w:lvl>
    <w:lvl w:ilvl="7" w:tplc="95345E94">
      <w:numFmt w:val="bullet"/>
      <w:lvlText w:val="•"/>
      <w:lvlJc w:val="left"/>
      <w:pPr>
        <w:ind w:left="7029" w:hanging="360"/>
      </w:pPr>
      <w:rPr>
        <w:rFonts w:hint="default"/>
        <w:lang w:val="en-US" w:eastAsia="en-US" w:bidi="ar-SA"/>
      </w:rPr>
    </w:lvl>
    <w:lvl w:ilvl="8" w:tplc="F0DE06F8">
      <w:numFmt w:val="bullet"/>
      <w:lvlText w:val="•"/>
      <w:lvlJc w:val="left"/>
      <w:pPr>
        <w:ind w:left="7948" w:hanging="360"/>
      </w:pPr>
      <w:rPr>
        <w:rFonts w:hint="default"/>
        <w:lang w:val="en-US" w:eastAsia="en-US" w:bidi="ar-SA"/>
      </w:rPr>
    </w:lvl>
  </w:abstractNum>
  <w:abstractNum w:abstractNumId="1" w15:restartNumberingAfterBreak="0">
    <w:nsid w:val="1F855F95"/>
    <w:multiLevelType w:val="multilevel"/>
    <w:tmpl w:val="94424482"/>
    <w:lvl w:ilvl="0">
      <w:start w:val="2"/>
      <w:numFmt w:val="decimal"/>
      <w:lvlText w:val="%1."/>
      <w:lvlJc w:val="left"/>
      <w:pPr>
        <w:ind w:left="786" w:hanging="360"/>
        <w:jc w:val="right"/>
      </w:pPr>
      <w:rPr>
        <w:rFonts w:hint="default"/>
        <w:spacing w:val="-1"/>
        <w:w w:val="100"/>
        <w:sz w:val="20"/>
        <w:lang w:val="en-US" w:eastAsia="en-US" w:bidi="ar-SA"/>
      </w:rPr>
    </w:lvl>
    <w:lvl w:ilvl="1">
      <w:start w:val="1"/>
      <w:numFmt w:val="decimal"/>
      <w:lvlText w:val="%1.%2."/>
      <w:lvlJc w:val="left"/>
      <w:pPr>
        <w:ind w:left="958" w:hanging="391"/>
        <w:jc w:val="left"/>
      </w:pPr>
      <w:rPr>
        <w:rFonts w:hint="default"/>
        <w:spacing w:val="-1"/>
        <w:w w:val="100"/>
        <w:sz w:val="18"/>
        <w:lang w:val="en-US" w:eastAsia="en-US" w:bidi="ar-SA"/>
      </w:rPr>
    </w:lvl>
    <w:lvl w:ilvl="2">
      <w:numFmt w:val="bullet"/>
      <w:lvlText w:val="•"/>
      <w:lvlJc w:val="left"/>
      <w:pPr>
        <w:ind w:left="590" w:hanging="391"/>
      </w:pPr>
      <w:rPr>
        <w:rFonts w:ascii="Verdana" w:eastAsia="Verdana" w:hAnsi="Verdana" w:cs="Verdana" w:hint="default"/>
        <w:b w:val="0"/>
        <w:bCs w:val="0"/>
        <w:i w:val="0"/>
        <w:iCs w:val="0"/>
        <w:spacing w:val="0"/>
        <w:w w:val="100"/>
        <w:sz w:val="24"/>
        <w:szCs w:val="24"/>
        <w:lang w:val="en-US" w:eastAsia="en-US" w:bidi="ar-SA"/>
      </w:rPr>
    </w:lvl>
    <w:lvl w:ilvl="3">
      <w:numFmt w:val="bullet"/>
      <w:lvlText w:val="•"/>
      <w:lvlJc w:val="left"/>
      <w:pPr>
        <w:ind w:left="940" w:hanging="391"/>
      </w:pPr>
      <w:rPr>
        <w:rFonts w:hint="default"/>
        <w:lang w:val="en-US" w:eastAsia="en-US" w:bidi="ar-SA"/>
      </w:rPr>
    </w:lvl>
    <w:lvl w:ilvl="4">
      <w:numFmt w:val="bullet"/>
      <w:lvlText w:val="•"/>
      <w:lvlJc w:val="left"/>
      <w:pPr>
        <w:ind w:left="960" w:hanging="391"/>
      </w:pPr>
      <w:rPr>
        <w:rFonts w:hint="default"/>
        <w:lang w:val="en-US" w:eastAsia="en-US" w:bidi="ar-SA"/>
      </w:rPr>
    </w:lvl>
    <w:lvl w:ilvl="5">
      <w:numFmt w:val="bullet"/>
      <w:lvlText w:val="•"/>
      <w:lvlJc w:val="left"/>
      <w:pPr>
        <w:ind w:left="980" w:hanging="391"/>
      </w:pPr>
      <w:rPr>
        <w:rFonts w:hint="default"/>
        <w:lang w:val="en-US" w:eastAsia="en-US" w:bidi="ar-SA"/>
      </w:rPr>
    </w:lvl>
    <w:lvl w:ilvl="6">
      <w:numFmt w:val="bullet"/>
      <w:lvlText w:val="•"/>
      <w:lvlJc w:val="left"/>
      <w:pPr>
        <w:ind w:left="2741" w:hanging="391"/>
      </w:pPr>
      <w:rPr>
        <w:rFonts w:hint="default"/>
        <w:lang w:val="en-US" w:eastAsia="en-US" w:bidi="ar-SA"/>
      </w:rPr>
    </w:lvl>
    <w:lvl w:ilvl="7">
      <w:numFmt w:val="bullet"/>
      <w:lvlText w:val="•"/>
      <w:lvlJc w:val="left"/>
      <w:pPr>
        <w:ind w:left="4502" w:hanging="391"/>
      </w:pPr>
      <w:rPr>
        <w:rFonts w:hint="default"/>
        <w:lang w:val="en-US" w:eastAsia="en-US" w:bidi="ar-SA"/>
      </w:rPr>
    </w:lvl>
    <w:lvl w:ilvl="8">
      <w:numFmt w:val="bullet"/>
      <w:lvlText w:val="•"/>
      <w:lvlJc w:val="left"/>
      <w:pPr>
        <w:ind w:left="6263" w:hanging="391"/>
      </w:pPr>
      <w:rPr>
        <w:rFonts w:hint="default"/>
        <w:lang w:val="en-US" w:eastAsia="en-US" w:bidi="ar-SA"/>
      </w:rPr>
    </w:lvl>
  </w:abstractNum>
  <w:abstractNum w:abstractNumId="2" w15:restartNumberingAfterBreak="0">
    <w:nsid w:val="2FFF0965"/>
    <w:multiLevelType w:val="hybridMultilevel"/>
    <w:tmpl w:val="3E9E7E90"/>
    <w:lvl w:ilvl="0" w:tplc="EB56D142">
      <w:numFmt w:val="bullet"/>
      <w:lvlText w:val="•"/>
      <w:lvlJc w:val="left"/>
      <w:pPr>
        <w:ind w:left="623" w:hanging="360"/>
      </w:pPr>
      <w:rPr>
        <w:rFonts w:ascii="Verdana" w:eastAsia="Verdana" w:hAnsi="Verdana" w:cs="Verdana" w:hint="default"/>
        <w:b w:val="0"/>
        <w:bCs w:val="0"/>
        <w:i w:val="0"/>
        <w:iCs w:val="0"/>
        <w:spacing w:val="0"/>
        <w:w w:val="100"/>
        <w:sz w:val="24"/>
        <w:szCs w:val="24"/>
        <w:lang w:val="en-US" w:eastAsia="en-US" w:bidi="ar-SA"/>
      </w:rPr>
    </w:lvl>
    <w:lvl w:ilvl="1" w:tplc="788C1FE4">
      <w:numFmt w:val="bullet"/>
      <w:lvlText w:val="•"/>
      <w:lvlJc w:val="left"/>
      <w:pPr>
        <w:ind w:left="1536" w:hanging="360"/>
      </w:pPr>
      <w:rPr>
        <w:rFonts w:hint="default"/>
        <w:lang w:val="en-US" w:eastAsia="en-US" w:bidi="ar-SA"/>
      </w:rPr>
    </w:lvl>
    <w:lvl w:ilvl="2" w:tplc="E166989C">
      <w:numFmt w:val="bullet"/>
      <w:lvlText w:val="•"/>
      <w:lvlJc w:val="left"/>
      <w:pPr>
        <w:ind w:left="2453" w:hanging="360"/>
      </w:pPr>
      <w:rPr>
        <w:rFonts w:hint="default"/>
        <w:lang w:val="en-US" w:eastAsia="en-US" w:bidi="ar-SA"/>
      </w:rPr>
    </w:lvl>
    <w:lvl w:ilvl="3" w:tplc="00C8766E">
      <w:numFmt w:val="bullet"/>
      <w:lvlText w:val="•"/>
      <w:lvlJc w:val="left"/>
      <w:pPr>
        <w:ind w:left="3369" w:hanging="360"/>
      </w:pPr>
      <w:rPr>
        <w:rFonts w:hint="default"/>
        <w:lang w:val="en-US" w:eastAsia="en-US" w:bidi="ar-SA"/>
      </w:rPr>
    </w:lvl>
    <w:lvl w:ilvl="4" w:tplc="D572179C">
      <w:numFmt w:val="bullet"/>
      <w:lvlText w:val="•"/>
      <w:lvlJc w:val="left"/>
      <w:pPr>
        <w:ind w:left="4286" w:hanging="360"/>
      </w:pPr>
      <w:rPr>
        <w:rFonts w:hint="default"/>
        <w:lang w:val="en-US" w:eastAsia="en-US" w:bidi="ar-SA"/>
      </w:rPr>
    </w:lvl>
    <w:lvl w:ilvl="5" w:tplc="13F4C2D8">
      <w:numFmt w:val="bullet"/>
      <w:lvlText w:val="•"/>
      <w:lvlJc w:val="left"/>
      <w:pPr>
        <w:ind w:left="5202" w:hanging="360"/>
      </w:pPr>
      <w:rPr>
        <w:rFonts w:hint="default"/>
        <w:lang w:val="en-US" w:eastAsia="en-US" w:bidi="ar-SA"/>
      </w:rPr>
    </w:lvl>
    <w:lvl w:ilvl="6" w:tplc="7AA0ED24">
      <w:numFmt w:val="bullet"/>
      <w:lvlText w:val="•"/>
      <w:lvlJc w:val="left"/>
      <w:pPr>
        <w:ind w:left="6119" w:hanging="360"/>
      </w:pPr>
      <w:rPr>
        <w:rFonts w:hint="default"/>
        <w:lang w:val="en-US" w:eastAsia="en-US" w:bidi="ar-SA"/>
      </w:rPr>
    </w:lvl>
    <w:lvl w:ilvl="7" w:tplc="1182E940">
      <w:numFmt w:val="bullet"/>
      <w:lvlText w:val="•"/>
      <w:lvlJc w:val="left"/>
      <w:pPr>
        <w:ind w:left="7035" w:hanging="360"/>
      </w:pPr>
      <w:rPr>
        <w:rFonts w:hint="default"/>
        <w:lang w:val="en-US" w:eastAsia="en-US" w:bidi="ar-SA"/>
      </w:rPr>
    </w:lvl>
    <w:lvl w:ilvl="8" w:tplc="EF30A31C">
      <w:numFmt w:val="bullet"/>
      <w:lvlText w:val="•"/>
      <w:lvlJc w:val="left"/>
      <w:pPr>
        <w:ind w:left="7952" w:hanging="360"/>
      </w:pPr>
      <w:rPr>
        <w:rFonts w:hint="default"/>
        <w:lang w:val="en-US" w:eastAsia="en-US" w:bidi="ar-SA"/>
      </w:rPr>
    </w:lvl>
  </w:abstractNum>
  <w:abstractNum w:abstractNumId="3" w15:restartNumberingAfterBreak="0">
    <w:nsid w:val="35D8508F"/>
    <w:multiLevelType w:val="multilevel"/>
    <w:tmpl w:val="EB141584"/>
    <w:lvl w:ilvl="0">
      <w:start w:val="1"/>
      <w:numFmt w:val="decimal"/>
      <w:lvlText w:val="%1"/>
      <w:lvlJc w:val="left"/>
      <w:pPr>
        <w:ind w:left="561" w:hanging="332"/>
        <w:jc w:val="left"/>
      </w:pPr>
      <w:rPr>
        <w:rFonts w:hint="default"/>
        <w:lang w:val="en-US" w:eastAsia="en-US" w:bidi="ar-SA"/>
      </w:rPr>
    </w:lvl>
    <w:lvl w:ilvl="1">
      <w:start w:val="2"/>
      <w:numFmt w:val="decimal"/>
      <w:lvlText w:val="%1.%2"/>
      <w:lvlJc w:val="left"/>
      <w:pPr>
        <w:ind w:left="561" w:hanging="332"/>
        <w:jc w:val="left"/>
      </w:pPr>
      <w:rPr>
        <w:rFonts w:ascii="Calibri" w:eastAsia="Calibri" w:hAnsi="Calibri" w:cs="Calibri" w:hint="default"/>
        <w:b/>
        <w:bCs/>
        <w:i w:val="0"/>
        <w:iCs w:val="0"/>
        <w:spacing w:val="-1"/>
        <w:w w:val="100"/>
        <w:sz w:val="22"/>
        <w:szCs w:val="22"/>
        <w:lang w:val="en-US" w:eastAsia="en-US" w:bidi="ar-SA"/>
      </w:rPr>
    </w:lvl>
    <w:lvl w:ilvl="2">
      <w:numFmt w:val="bullet"/>
      <w:lvlText w:val="•"/>
      <w:lvlJc w:val="left"/>
      <w:pPr>
        <w:ind w:left="623" w:hanging="360"/>
      </w:pPr>
      <w:rPr>
        <w:rFonts w:ascii="Verdana" w:eastAsia="Verdana" w:hAnsi="Verdana" w:cs="Verdana" w:hint="default"/>
        <w:b w:val="0"/>
        <w:bCs w:val="0"/>
        <w:i w:val="0"/>
        <w:iCs w:val="0"/>
        <w:spacing w:val="0"/>
        <w:w w:val="100"/>
        <w:sz w:val="24"/>
        <w:szCs w:val="24"/>
        <w:lang w:val="en-US" w:eastAsia="en-US" w:bidi="ar-SA"/>
      </w:rPr>
    </w:lvl>
    <w:lvl w:ilvl="3">
      <w:numFmt w:val="bullet"/>
      <w:lvlText w:val="•"/>
      <w:lvlJc w:val="left"/>
      <w:pPr>
        <w:ind w:left="2656" w:hanging="360"/>
      </w:pPr>
      <w:rPr>
        <w:rFonts w:hint="default"/>
        <w:lang w:val="en-US" w:eastAsia="en-US" w:bidi="ar-SA"/>
      </w:rPr>
    </w:lvl>
    <w:lvl w:ilvl="4">
      <w:numFmt w:val="bullet"/>
      <w:lvlText w:val="•"/>
      <w:lvlJc w:val="left"/>
      <w:pPr>
        <w:ind w:left="3675" w:hanging="360"/>
      </w:pPr>
      <w:rPr>
        <w:rFonts w:hint="default"/>
        <w:lang w:val="en-US" w:eastAsia="en-US" w:bidi="ar-SA"/>
      </w:rPr>
    </w:lvl>
    <w:lvl w:ilvl="5">
      <w:numFmt w:val="bullet"/>
      <w:lvlText w:val="•"/>
      <w:lvlJc w:val="left"/>
      <w:pPr>
        <w:ind w:left="4693" w:hanging="360"/>
      </w:pPr>
      <w:rPr>
        <w:rFonts w:hint="default"/>
        <w:lang w:val="en-US" w:eastAsia="en-US" w:bidi="ar-SA"/>
      </w:rPr>
    </w:lvl>
    <w:lvl w:ilvl="6">
      <w:numFmt w:val="bullet"/>
      <w:lvlText w:val="•"/>
      <w:lvlJc w:val="left"/>
      <w:pPr>
        <w:ind w:left="5712" w:hanging="360"/>
      </w:pPr>
      <w:rPr>
        <w:rFonts w:hint="default"/>
        <w:lang w:val="en-US" w:eastAsia="en-US" w:bidi="ar-SA"/>
      </w:rPr>
    </w:lvl>
    <w:lvl w:ilvl="7">
      <w:numFmt w:val="bullet"/>
      <w:lvlText w:val="•"/>
      <w:lvlJc w:val="left"/>
      <w:pPr>
        <w:ind w:left="6730" w:hanging="360"/>
      </w:pPr>
      <w:rPr>
        <w:rFonts w:hint="default"/>
        <w:lang w:val="en-US" w:eastAsia="en-US" w:bidi="ar-SA"/>
      </w:rPr>
    </w:lvl>
    <w:lvl w:ilvl="8">
      <w:numFmt w:val="bullet"/>
      <w:lvlText w:val="•"/>
      <w:lvlJc w:val="left"/>
      <w:pPr>
        <w:ind w:left="7748" w:hanging="360"/>
      </w:pPr>
      <w:rPr>
        <w:rFonts w:hint="default"/>
        <w:lang w:val="en-US" w:eastAsia="en-US" w:bidi="ar-SA"/>
      </w:rPr>
    </w:lvl>
  </w:abstractNum>
  <w:abstractNum w:abstractNumId="4" w15:restartNumberingAfterBreak="0">
    <w:nsid w:val="3BA56007"/>
    <w:multiLevelType w:val="hybridMultilevel"/>
    <w:tmpl w:val="5B227EE6"/>
    <w:lvl w:ilvl="0" w:tplc="C6E275A0">
      <w:numFmt w:val="bullet"/>
      <w:lvlText w:val=""/>
      <w:lvlJc w:val="left"/>
      <w:pPr>
        <w:ind w:left="825" w:hanging="360"/>
      </w:pPr>
      <w:rPr>
        <w:rFonts w:ascii="Symbol" w:eastAsia="Symbol" w:hAnsi="Symbol" w:cs="Symbol" w:hint="default"/>
        <w:b w:val="0"/>
        <w:bCs w:val="0"/>
        <w:i w:val="0"/>
        <w:iCs w:val="0"/>
        <w:spacing w:val="0"/>
        <w:w w:val="99"/>
        <w:sz w:val="28"/>
        <w:szCs w:val="28"/>
        <w:lang w:val="en-US" w:eastAsia="en-US" w:bidi="ar-SA"/>
      </w:rPr>
    </w:lvl>
    <w:lvl w:ilvl="1" w:tplc="19CE6F66">
      <w:numFmt w:val="bullet"/>
      <w:lvlText w:val="•"/>
      <w:lvlJc w:val="left"/>
      <w:pPr>
        <w:ind w:left="1678" w:hanging="360"/>
      </w:pPr>
      <w:rPr>
        <w:rFonts w:hint="default"/>
        <w:lang w:val="en-US" w:eastAsia="en-US" w:bidi="ar-SA"/>
      </w:rPr>
    </w:lvl>
    <w:lvl w:ilvl="2" w:tplc="1F067702">
      <w:numFmt w:val="bullet"/>
      <w:lvlText w:val="•"/>
      <w:lvlJc w:val="left"/>
      <w:pPr>
        <w:ind w:left="2536" w:hanging="360"/>
      </w:pPr>
      <w:rPr>
        <w:rFonts w:hint="default"/>
        <w:lang w:val="en-US" w:eastAsia="en-US" w:bidi="ar-SA"/>
      </w:rPr>
    </w:lvl>
    <w:lvl w:ilvl="3" w:tplc="01D0D0BE">
      <w:numFmt w:val="bullet"/>
      <w:lvlText w:val="•"/>
      <w:lvlJc w:val="left"/>
      <w:pPr>
        <w:ind w:left="3394" w:hanging="360"/>
      </w:pPr>
      <w:rPr>
        <w:rFonts w:hint="default"/>
        <w:lang w:val="en-US" w:eastAsia="en-US" w:bidi="ar-SA"/>
      </w:rPr>
    </w:lvl>
    <w:lvl w:ilvl="4" w:tplc="9CB43F92">
      <w:numFmt w:val="bullet"/>
      <w:lvlText w:val="•"/>
      <w:lvlJc w:val="left"/>
      <w:pPr>
        <w:ind w:left="4253" w:hanging="360"/>
      </w:pPr>
      <w:rPr>
        <w:rFonts w:hint="default"/>
        <w:lang w:val="en-US" w:eastAsia="en-US" w:bidi="ar-SA"/>
      </w:rPr>
    </w:lvl>
    <w:lvl w:ilvl="5" w:tplc="383CB93C">
      <w:numFmt w:val="bullet"/>
      <w:lvlText w:val="•"/>
      <w:lvlJc w:val="left"/>
      <w:pPr>
        <w:ind w:left="5111" w:hanging="360"/>
      </w:pPr>
      <w:rPr>
        <w:rFonts w:hint="default"/>
        <w:lang w:val="en-US" w:eastAsia="en-US" w:bidi="ar-SA"/>
      </w:rPr>
    </w:lvl>
    <w:lvl w:ilvl="6" w:tplc="AC92F428">
      <w:numFmt w:val="bullet"/>
      <w:lvlText w:val="•"/>
      <w:lvlJc w:val="left"/>
      <w:pPr>
        <w:ind w:left="5969" w:hanging="360"/>
      </w:pPr>
      <w:rPr>
        <w:rFonts w:hint="default"/>
        <w:lang w:val="en-US" w:eastAsia="en-US" w:bidi="ar-SA"/>
      </w:rPr>
    </w:lvl>
    <w:lvl w:ilvl="7" w:tplc="2DB4E1CE">
      <w:numFmt w:val="bullet"/>
      <w:lvlText w:val="•"/>
      <w:lvlJc w:val="left"/>
      <w:pPr>
        <w:ind w:left="6828" w:hanging="360"/>
      </w:pPr>
      <w:rPr>
        <w:rFonts w:hint="default"/>
        <w:lang w:val="en-US" w:eastAsia="en-US" w:bidi="ar-SA"/>
      </w:rPr>
    </w:lvl>
    <w:lvl w:ilvl="8" w:tplc="3124864E">
      <w:numFmt w:val="bullet"/>
      <w:lvlText w:val="•"/>
      <w:lvlJc w:val="left"/>
      <w:pPr>
        <w:ind w:left="7686" w:hanging="360"/>
      </w:pPr>
      <w:rPr>
        <w:rFonts w:hint="default"/>
        <w:lang w:val="en-US" w:eastAsia="en-US" w:bidi="ar-SA"/>
      </w:rPr>
    </w:lvl>
  </w:abstractNum>
  <w:abstractNum w:abstractNumId="5" w15:restartNumberingAfterBreak="0">
    <w:nsid w:val="3CE85731"/>
    <w:multiLevelType w:val="hybridMultilevel"/>
    <w:tmpl w:val="2C90F534"/>
    <w:lvl w:ilvl="0" w:tplc="AAB20C9C">
      <w:numFmt w:val="bullet"/>
      <w:lvlText w:val="•"/>
      <w:lvlJc w:val="left"/>
      <w:pPr>
        <w:ind w:left="950" w:hanging="360"/>
      </w:pPr>
      <w:rPr>
        <w:rFonts w:ascii="Verdana" w:eastAsia="Verdana" w:hAnsi="Verdana" w:cs="Verdana" w:hint="default"/>
        <w:b w:val="0"/>
        <w:bCs w:val="0"/>
        <w:i w:val="0"/>
        <w:iCs w:val="0"/>
        <w:spacing w:val="0"/>
        <w:w w:val="100"/>
        <w:sz w:val="24"/>
        <w:szCs w:val="24"/>
        <w:lang w:val="en-US" w:eastAsia="en-US" w:bidi="ar-SA"/>
      </w:rPr>
    </w:lvl>
    <w:lvl w:ilvl="1" w:tplc="2D7E8CA8">
      <w:numFmt w:val="bullet"/>
      <w:lvlText w:val="•"/>
      <w:lvlJc w:val="left"/>
      <w:pPr>
        <w:ind w:left="1842" w:hanging="360"/>
      </w:pPr>
      <w:rPr>
        <w:rFonts w:hint="default"/>
        <w:lang w:val="en-US" w:eastAsia="en-US" w:bidi="ar-SA"/>
      </w:rPr>
    </w:lvl>
    <w:lvl w:ilvl="2" w:tplc="8E4EC4BC">
      <w:numFmt w:val="bullet"/>
      <w:lvlText w:val="•"/>
      <w:lvlJc w:val="left"/>
      <w:pPr>
        <w:ind w:left="2725" w:hanging="360"/>
      </w:pPr>
      <w:rPr>
        <w:rFonts w:hint="default"/>
        <w:lang w:val="en-US" w:eastAsia="en-US" w:bidi="ar-SA"/>
      </w:rPr>
    </w:lvl>
    <w:lvl w:ilvl="3" w:tplc="ECB0DCF8">
      <w:numFmt w:val="bullet"/>
      <w:lvlText w:val="•"/>
      <w:lvlJc w:val="left"/>
      <w:pPr>
        <w:ind w:left="3607" w:hanging="360"/>
      </w:pPr>
      <w:rPr>
        <w:rFonts w:hint="default"/>
        <w:lang w:val="en-US" w:eastAsia="en-US" w:bidi="ar-SA"/>
      </w:rPr>
    </w:lvl>
    <w:lvl w:ilvl="4" w:tplc="9878A4F6">
      <w:numFmt w:val="bullet"/>
      <w:lvlText w:val="•"/>
      <w:lvlJc w:val="left"/>
      <w:pPr>
        <w:ind w:left="4490" w:hanging="360"/>
      </w:pPr>
      <w:rPr>
        <w:rFonts w:hint="default"/>
        <w:lang w:val="en-US" w:eastAsia="en-US" w:bidi="ar-SA"/>
      </w:rPr>
    </w:lvl>
    <w:lvl w:ilvl="5" w:tplc="FEBC1B6A">
      <w:numFmt w:val="bullet"/>
      <w:lvlText w:val="•"/>
      <w:lvlJc w:val="left"/>
      <w:pPr>
        <w:ind w:left="5372" w:hanging="360"/>
      </w:pPr>
      <w:rPr>
        <w:rFonts w:hint="default"/>
        <w:lang w:val="en-US" w:eastAsia="en-US" w:bidi="ar-SA"/>
      </w:rPr>
    </w:lvl>
    <w:lvl w:ilvl="6" w:tplc="107CC872">
      <w:numFmt w:val="bullet"/>
      <w:lvlText w:val="•"/>
      <w:lvlJc w:val="left"/>
      <w:pPr>
        <w:ind w:left="6255" w:hanging="360"/>
      </w:pPr>
      <w:rPr>
        <w:rFonts w:hint="default"/>
        <w:lang w:val="en-US" w:eastAsia="en-US" w:bidi="ar-SA"/>
      </w:rPr>
    </w:lvl>
    <w:lvl w:ilvl="7" w:tplc="74E25F14">
      <w:numFmt w:val="bullet"/>
      <w:lvlText w:val="•"/>
      <w:lvlJc w:val="left"/>
      <w:pPr>
        <w:ind w:left="7137" w:hanging="360"/>
      </w:pPr>
      <w:rPr>
        <w:rFonts w:hint="default"/>
        <w:lang w:val="en-US" w:eastAsia="en-US" w:bidi="ar-SA"/>
      </w:rPr>
    </w:lvl>
    <w:lvl w:ilvl="8" w:tplc="16DEB6D4">
      <w:numFmt w:val="bullet"/>
      <w:lvlText w:val="•"/>
      <w:lvlJc w:val="left"/>
      <w:pPr>
        <w:ind w:left="8020" w:hanging="360"/>
      </w:pPr>
      <w:rPr>
        <w:rFonts w:hint="default"/>
        <w:lang w:val="en-US" w:eastAsia="en-US" w:bidi="ar-SA"/>
      </w:rPr>
    </w:lvl>
  </w:abstractNum>
  <w:abstractNum w:abstractNumId="6" w15:restartNumberingAfterBreak="0">
    <w:nsid w:val="490C0978"/>
    <w:multiLevelType w:val="hybridMultilevel"/>
    <w:tmpl w:val="0562E10A"/>
    <w:lvl w:ilvl="0" w:tplc="C7FA76A0">
      <w:numFmt w:val="bullet"/>
      <w:lvlText w:val="•"/>
      <w:lvlJc w:val="left"/>
      <w:pPr>
        <w:ind w:left="590" w:hanging="360"/>
      </w:pPr>
      <w:rPr>
        <w:rFonts w:ascii="Verdana" w:eastAsia="Verdana" w:hAnsi="Verdana" w:cs="Verdana" w:hint="default"/>
        <w:b w:val="0"/>
        <w:bCs w:val="0"/>
        <w:i w:val="0"/>
        <w:iCs w:val="0"/>
        <w:spacing w:val="0"/>
        <w:w w:val="100"/>
        <w:sz w:val="24"/>
        <w:szCs w:val="24"/>
        <w:lang w:val="en-US" w:eastAsia="en-US" w:bidi="ar-SA"/>
      </w:rPr>
    </w:lvl>
    <w:lvl w:ilvl="1" w:tplc="491C1B02">
      <w:numFmt w:val="bullet"/>
      <w:lvlText w:val="•"/>
      <w:lvlJc w:val="left"/>
      <w:pPr>
        <w:ind w:left="1518" w:hanging="360"/>
      </w:pPr>
      <w:rPr>
        <w:rFonts w:hint="default"/>
        <w:lang w:val="en-US" w:eastAsia="en-US" w:bidi="ar-SA"/>
      </w:rPr>
    </w:lvl>
    <w:lvl w:ilvl="2" w:tplc="95823AF2">
      <w:numFmt w:val="bullet"/>
      <w:lvlText w:val="•"/>
      <w:lvlJc w:val="left"/>
      <w:pPr>
        <w:ind w:left="2437" w:hanging="360"/>
      </w:pPr>
      <w:rPr>
        <w:rFonts w:hint="default"/>
        <w:lang w:val="en-US" w:eastAsia="en-US" w:bidi="ar-SA"/>
      </w:rPr>
    </w:lvl>
    <w:lvl w:ilvl="3" w:tplc="CC381F2E">
      <w:numFmt w:val="bullet"/>
      <w:lvlText w:val="•"/>
      <w:lvlJc w:val="left"/>
      <w:pPr>
        <w:ind w:left="3355" w:hanging="360"/>
      </w:pPr>
      <w:rPr>
        <w:rFonts w:hint="default"/>
        <w:lang w:val="en-US" w:eastAsia="en-US" w:bidi="ar-SA"/>
      </w:rPr>
    </w:lvl>
    <w:lvl w:ilvl="4" w:tplc="8FD8FE06">
      <w:numFmt w:val="bullet"/>
      <w:lvlText w:val="•"/>
      <w:lvlJc w:val="left"/>
      <w:pPr>
        <w:ind w:left="4274" w:hanging="360"/>
      </w:pPr>
      <w:rPr>
        <w:rFonts w:hint="default"/>
        <w:lang w:val="en-US" w:eastAsia="en-US" w:bidi="ar-SA"/>
      </w:rPr>
    </w:lvl>
    <w:lvl w:ilvl="5" w:tplc="B2C479B4">
      <w:numFmt w:val="bullet"/>
      <w:lvlText w:val="•"/>
      <w:lvlJc w:val="left"/>
      <w:pPr>
        <w:ind w:left="5192" w:hanging="360"/>
      </w:pPr>
      <w:rPr>
        <w:rFonts w:hint="default"/>
        <w:lang w:val="en-US" w:eastAsia="en-US" w:bidi="ar-SA"/>
      </w:rPr>
    </w:lvl>
    <w:lvl w:ilvl="6" w:tplc="8228A3A0">
      <w:numFmt w:val="bullet"/>
      <w:lvlText w:val="•"/>
      <w:lvlJc w:val="left"/>
      <w:pPr>
        <w:ind w:left="6111" w:hanging="360"/>
      </w:pPr>
      <w:rPr>
        <w:rFonts w:hint="default"/>
        <w:lang w:val="en-US" w:eastAsia="en-US" w:bidi="ar-SA"/>
      </w:rPr>
    </w:lvl>
    <w:lvl w:ilvl="7" w:tplc="BAAE2C92">
      <w:numFmt w:val="bullet"/>
      <w:lvlText w:val="•"/>
      <w:lvlJc w:val="left"/>
      <w:pPr>
        <w:ind w:left="7029" w:hanging="360"/>
      </w:pPr>
      <w:rPr>
        <w:rFonts w:hint="default"/>
        <w:lang w:val="en-US" w:eastAsia="en-US" w:bidi="ar-SA"/>
      </w:rPr>
    </w:lvl>
    <w:lvl w:ilvl="8" w:tplc="65D4064A">
      <w:numFmt w:val="bullet"/>
      <w:lvlText w:val="•"/>
      <w:lvlJc w:val="left"/>
      <w:pPr>
        <w:ind w:left="7948" w:hanging="360"/>
      </w:pPr>
      <w:rPr>
        <w:rFonts w:hint="default"/>
        <w:lang w:val="en-US" w:eastAsia="en-US" w:bidi="ar-SA"/>
      </w:rPr>
    </w:lvl>
  </w:abstractNum>
  <w:abstractNum w:abstractNumId="7" w15:restartNumberingAfterBreak="0">
    <w:nsid w:val="5B3711C0"/>
    <w:multiLevelType w:val="hybridMultilevel"/>
    <w:tmpl w:val="42EA9C44"/>
    <w:lvl w:ilvl="0" w:tplc="8DD6BEBC">
      <w:numFmt w:val="bullet"/>
      <w:lvlText w:val="•"/>
      <w:lvlJc w:val="left"/>
      <w:pPr>
        <w:ind w:left="623" w:hanging="360"/>
      </w:pPr>
      <w:rPr>
        <w:rFonts w:ascii="Verdana" w:eastAsia="Verdana" w:hAnsi="Verdana" w:cs="Verdana" w:hint="default"/>
        <w:b w:val="0"/>
        <w:bCs w:val="0"/>
        <w:i w:val="0"/>
        <w:iCs w:val="0"/>
        <w:spacing w:val="0"/>
        <w:w w:val="100"/>
        <w:sz w:val="24"/>
        <w:szCs w:val="24"/>
        <w:lang w:val="en-US" w:eastAsia="en-US" w:bidi="ar-SA"/>
      </w:rPr>
    </w:lvl>
    <w:lvl w:ilvl="1" w:tplc="C8006486">
      <w:numFmt w:val="bullet"/>
      <w:lvlText w:val="•"/>
      <w:lvlJc w:val="left"/>
      <w:pPr>
        <w:ind w:left="1536" w:hanging="360"/>
      </w:pPr>
      <w:rPr>
        <w:rFonts w:hint="default"/>
        <w:lang w:val="en-US" w:eastAsia="en-US" w:bidi="ar-SA"/>
      </w:rPr>
    </w:lvl>
    <w:lvl w:ilvl="2" w:tplc="05247C46">
      <w:numFmt w:val="bullet"/>
      <w:lvlText w:val="•"/>
      <w:lvlJc w:val="left"/>
      <w:pPr>
        <w:ind w:left="2453" w:hanging="360"/>
      </w:pPr>
      <w:rPr>
        <w:rFonts w:hint="default"/>
        <w:lang w:val="en-US" w:eastAsia="en-US" w:bidi="ar-SA"/>
      </w:rPr>
    </w:lvl>
    <w:lvl w:ilvl="3" w:tplc="F9D64CC0">
      <w:numFmt w:val="bullet"/>
      <w:lvlText w:val="•"/>
      <w:lvlJc w:val="left"/>
      <w:pPr>
        <w:ind w:left="3369" w:hanging="360"/>
      </w:pPr>
      <w:rPr>
        <w:rFonts w:hint="default"/>
        <w:lang w:val="en-US" w:eastAsia="en-US" w:bidi="ar-SA"/>
      </w:rPr>
    </w:lvl>
    <w:lvl w:ilvl="4" w:tplc="C6D446E8">
      <w:numFmt w:val="bullet"/>
      <w:lvlText w:val="•"/>
      <w:lvlJc w:val="left"/>
      <w:pPr>
        <w:ind w:left="4286" w:hanging="360"/>
      </w:pPr>
      <w:rPr>
        <w:rFonts w:hint="default"/>
        <w:lang w:val="en-US" w:eastAsia="en-US" w:bidi="ar-SA"/>
      </w:rPr>
    </w:lvl>
    <w:lvl w:ilvl="5" w:tplc="BC3E0848">
      <w:numFmt w:val="bullet"/>
      <w:lvlText w:val="•"/>
      <w:lvlJc w:val="left"/>
      <w:pPr>
        <w:ind w:left="5202" w:hanging="360"/>
      </w:pPr>
      <w:rPr>
        <w:rFonts w:hint="default"/>
        <w:lang w:val="en-US" w:eastAsia="en-US" w:bidi="ar-SA"/>
      </w:rPr>
    </w:lvl>
    <w:lvl w:ilvl="6" w:tplc="F69C3EC8">
      <w:numFmt w:val="bullet"/>
      <w:lvlText w:val="•"/>
      <w:lvlJc w:val="left"/>
      <w:pPr>
        <w:ind w:left="6119" w:hanging="360"/>
      </w:pPr>
      <w:rPr>
        <w:rFonts w:hint="default"/>
        <w:lang w:val="en-US" w:eastAsia="en-US" w:bidi="ar-SA"/>
      </w:rPr>
    </w:lvl>
    <w:lvl w:ilvl="7" w:tplc="F1B656FA">
      <w:numFmt w:val="bullet"/>
      <w:lvlText w:val="•"/>
      <w:lvlJc w:val="left"/>
      <w:pPr>
        <w:ind w:left="7035" w:hanging="360"/>
      </w:pPr>
      <w:rPr>
        <w:rFonts w:hint="default"/>
        <w:lang w:val="en-US" w:eastAsia="en-US" w:bidi="ar-SA"/>
      </w:rPr>
    </w:lvl>
    <w:lvl w:ilvl="8" w:tplc="1CA65888">
      <w:numFmt w:val="bullet"/>
      <w:lvlText w:val="•"/>
      <w:lvlJc w:val="left"/>
      <w:pPr>
        <w:ind w:left="7952" w:hanging="360"/>
      </w:pPr>
      <w:rPr>
        <w:rFonts w:hint="default"/>
        <w:lang w:val="en-US" w:eastAsia="en-US" w:bidi="ar-SA"/>
      </w:rPr>
    </w:lvl>
  </w:abstractNum>
  <w:abstractNum w:abstractNumId="8" w15:restartNumberingAfterBreak="0">
    <w:nsid w:val="5FAF1550"/>
    <w:multiLevelType w:val="hybridMultilevel"/>
    <w:tmpl w:val="A5D8F1A0"/>
    <w:lvl w:ilvl="0" w:tplc="32AE8E80">
      <w:numFmt w:val="bullet"/>
      <w:lvlText w:val="•"/>
      <w:lvlJc w:val="left"/>
      <w:pPr>
        <w:ind w:left="983" w:hanging="360"/>
      </w:pPr>
      <w:rPr>
        <w:rFonts w:ascii="Verdana" w:eastAsia="Verdana" w:hAnsi="Verdana" w:cs="Verdana" w:hint="default"/>
        <w:b w:val="0"/>
        <w:bCs w:val="0"/>
        <w:i w:val="0"/>
        <w:iCs w:val="0"/>
        <w:spacing w:val="0"/>
        <w:w w:val="100"/>
        <w:sz w:val="24"/>
        <w:szCs w:val="24"/>
        <w:lang w:val="en-US" w:eastAsia="en-US" w:bidi="ar-SA"/>
      </w:rPr>
    </w:lvl>
    <w:lvl w:ilvl="1" w:tplc="51E63C0E">
      <w:numFmt w:val="bullet"/>
      <w:lvlText w:val="•"/>
      <w:lvlJc w:val="left"/>
      <w:pPr>
        <w:ind w:left="1860" w:hanging="360"/>
      </w:pPr>
      <w:rPr>
        <w:rFonts w:hint="default"/>
        <w:lang w:val="en-US" w:eastAsia="en-US" w:bidi="ar-SA"/>
      </w:rPr>
    </w:lvl>
    <w:lvl w:ilvl="2" w:tplc="3ED87526">
      <w:numFmt w:val="bullet"/>
      <w:lvlText w:val="•"/>
      <w:lvlJc w:val="left"/>
      <w:pPr>
        <w:ind w:left="2741" w:hanging="360"/>
      </w:pPr>
      <w:rPr>
        <w:rFonts w:hint="default"/>
        <w:lang w:val="en-US" w:eastAsia="en-US" w:bidi="ar-SA"/>
      </w:rPr>
    </w:lvl>
    <w:lvl w:ilvl="3" w:tplc="A30695B2">
      <w:numFmt w:val="bullet"/>
      <w:lvlText w:val="•"/>
      <w:lvlJc w:val="left"/>
      <w:pPr>
        <w:ind w:left="3621" w:hanging="360"/>
      </w:pPr>
      <w:rPr>
        <w:rFonts w:hint="default"/>
        <w:lang w:val="en-US" w:eastAsia="en-US" w:bidi="ar-SA"/>
      </w:rPr>
    </w:lvl>
    <w:lvl w:ilvl="4" w:tplc="42426264">
      <w:numFmt w:val="bullet"/>
      <w:lvlText w:val="•"/>
      <w:lvlJc w:val="left"/>
      <w:pPr>
        <w:ind w:left="4502" w:hanging="360"/>
      </w:pPr>
      <w:rPr>
        <w:rFonts w:hint="default"/>
        <w:lang w:val="en-US" w:eastAsia="en-US" w:bidi="ar-SA"/>
      </w:rPr>
    </w:lvl>
    <w:lvl w:ilvl="5" w:tplc="052CAF24">
      <w:numFmt w:val="bullet"/>
      <w:lvlText w:val="•"/>
      <w:lvlJc w:val="left"/>
      <w:pPr>
        <w:ind w:left="5382" w:hanging="360"/>
      </w:pPr>
      <w:rPr>
        <w:rFonts w:hint="default"/>
        <w:lang w:val="en-US" w:eastAsia="en-US" w:bidi="ar-SA"/>
      </w:rPr>
    </w:lvl>
    <w:lvl w:ilvl="6" w:tplc="8BFA589A">
      <w:numFmt w:val="bullet"/>
      <w:lvlText w:val="•"/>
      <w:lvlJc w:val="left"/>
      <w:pPr>
        <w:ind w:left="6263" w:hanging="360"/>
      </w:pPr>
      <w:rPr>
        <w:rFonts w:hint="default"/>
        <w:lang w:val="en-US" w:eastAsia="en-US" w:bidi="ar-SA"/>
      </w:rPr>
    </w:lvl>
    <w:lvl w:ilvl="7" w:tplc="908261A6">
      <w:numFmt w:val="bullet"/>
      <w:lvlText w:val="•"/>
      <w:lvlJc w:val="left"/>
      <w:pPr>
        <w:ind w:left="7143" w:hanging="360"/>
      </w:pPr>
      <w:rPr>
        <w:rFonts w:hint="default"/>
        <w:lang w:val="en-US" w:eastAsia="en-US" w:bidi="ar-SA"/>
      </w:rPr>
    </w:lvl>
    <w:lvl w:ilvl="8" w:tplc="8EDE3F16">
      <w:numFmt w:val="bullet"/>
      <w:lvlText w:val="•"/>
      <w:lvlJc w:val="left"/>
      <w:pPr>
        <w:ind w:left="8024" w:hanging="360"/>
      </w:pPr>
      <w:rPr>
        <w:rFonts w:hint="default"/>
        <w:lang w:val="en-US" w:eastAsia="en-US" w:bidi="ar-SA"/>
      </w:rPr>
    </w:lvl>
  </w:abstractNum>
  <w:abstractNum w:abstractNumId="9" w15:restartNumberingAfterBreak="0">
    <w:nsid w:val="60DF2303"/>
    <w:multiLevelType w:val="hybridMultilevel"/>
    <w:tmpl w:val="D4C054D4"/>
    <w:lvl w:ilvl="0" w:tplc="A68A67EE">
      <w:numFmt w:val="bullet"/>
      <w:lvlText w:val=""/>
      <w:lvlJc w:val="left"/>
      <w:pPr>
        <w:ind w:left="950" w:hanging="360"/>
      </w:pPr>
      <w:rPr>
        <w:rFonts w:ascii="Symbol" w:eastAsia="Symbol" w:hAnsi="Symbol" w:cs="Symbol" w:hint="default"/>
        <w:b w:val="0"/>
        <w:bCs w:val="0"/>
        <w:i w:val="0"/>
        <w:iCs w:val="0"/>
        <w:spacing w:val="0"/>
        <w:w w:val="100"/>
        <w:sz w:val="22"/>
        <w:szCs w:val="22"/>
        <w:lang w:val="en-US" w:eastAsia="en-US" w:bidi="ar-SA"/>
      </w:rPr>
    </w:lvl>
    <w:lvl w:ilvl="1" w:tplc="87984B2E">
      <w:numFmt w:val="bullet"/>
      <w:lvlText w:val="•"/>
      <w:lvlJc w:val="left"/>
      <w:pPr>
        <w:ind w:left="1842" w:hanging="360"/>
      </w:pPr>
      <w:rPr>
        <w:rFonts w:hint="default"/>
        <w:lang w:val="en-US" w:eastAsia="en-US" w:bidi="ar-SA"/>
      </w:rPr>
    </w:lvl>
    <w:lvl w:ilvl="2" w:tplc="AB30C6EC">
      <w:numFmt w:val="bullet"/>
      <w:lvlText w:val="•"/>
      <w:lvlJc w:val="left"/>
      <w:pPr>
        <w:ind w:left="2725" w:hanging="360"/>
      </w:pPr>
      <w:rPr>
        <w:rFonts w:hint="default"/>
        <w:lang w:val="en-US" w:eastAsia="en-US" w:bidi="ar-SA"/>
      </w:rPr>
    </w:lvl>
    <w:lvl w:ilvl="3" w:tplc="F0DCAF8E">
      <w:numFmt w:val="bullet"/>
      <w:lvlText w:val="•"/>
      <w:lvlJc w:val="left"/>
      <w:pPr>
        <w:ind w:left="3607" w:hanging="360"/>
      </w:pPr>
      <w:rPr>
        <w:rFonts w:hint="default"/>
        <w:lang w:val="en-US" w:eastAsia="en-US" w:bidi="ar-SA"/>
      </w:rPr>
    </w:lvl>
    <w:lvl w:ilvl="4" w:tplc="8FFAE408">
      <w:numFmt w:val="bullet"/>
      <w:lvlText w:val="•"/>
      <w:lvlJc w:val="left"/>
      <w:pPr>
        <w:ind w:left="4490" w:hanging="360"/>
      </w:pPr>
      <w:rPr>
        <w:rFonts w:hint="default"/>
        <w:lang w:val="en-US" w:eastAsia="en-US" w:bidi="ar-SA"/>
      </w:rPr>
    </w:lvl>
    <w:lvl w:ilvl="5" w:tplc="850A4B08">
      <w:numFmt w:val="bullet"/>
      <w:lvlText w:val="•"/>
      <w:lvlJc w:val="left"/>
      <w:pPr>
        <w:ind w:left="5372" w:hanging="360"/>
      </w:pPr>
      <w:rPr>
        <w:rFonts w:hint="default"/>
        <w:lang w:val="en-US" w:eastAsia="en-US" w:bidi="ar-SA"/>
      </w:rPr>
    </w:lvl>
    <w:lvl w:ilvl="6" w:tplc="D9DC7D06">
      <w:numFmt w:val="bullet"/>
      <w:lvlText w:val="•"/>
      <w:lvlJc w:val="left"/>
      <w:pPr>
        <w:ind w:left="6255" w:hanging="360"/>
      </w:pPr>
      <w:rPr>
        <w:rFonts w:hint="default"/>
        <w:lang w:val="en-US" w:eastAsia="en-US" w:bidi="ar-SA"/>
      </w:rPr>
    </w:lvl>
    <w:lvl w:ilvl="7" w:tplc="B8784882">
      <w:numFmt w:val="bullet"/>
      <w:lvlText w:val="•"/>
      <w:lvlJc w:val="left"/>
      <w:pPr>
        <w:ind w:left="7137" w:hanging="360"/>
      </w:pPr>
      <w:rPr>
        <w:rFonts w:hint="default"/>
        <w:lang w:val="en-US" w:eastAsia="en-US" w:bidi="ar-SA"/>
      </w:rPr>
    </w:lvl>
    <w:lvl w:ilvl="8" w:tplc="FE081B2A">
      <w:numFmt w:val="bullet"/>
      <w:lvlText w:val="•"/>
      <w:lvlJc w:val="left"/>
      <w:pPr>
        <w:ind w:left="8020" w:hanging="360"/>
      </w:pPr>
      <w:rPr>
        <w:rFonts w:hint="default"/>
        <w:lang w:val="en-US" w:eastAsia="en-US" w:bidi="ar-SA"/>
      </w:rPr>
    </w:lvl>
  </w:abstractNum>
  <w:abstractNum w:abstractNumId="10" w15:restartNumberingAfterBreak="0">
    <w:nsid w:val="6AC00716"/>
    <w:multiLevelType w:val="hybridMultilevel"/>
    <w:tmpl w:val="FEB0450E"/>
    <w:lvl w:ilvl="0" w:tplc="8580F474">
      <w:numFmt w:val="bullet"/>
      <w:lvlText w:val="•"/>
      <w:lvlJc w:val="left"/>
      <w:pPr>
        <w:ind w:left="590" w:hanging="360"/>
      </w:pPr>
      <w:rPr>
        <w:rFonts w:ascii="Verdana" w:eastAsia="Verdana" w:hAnsi="Verdana" w:cs="Verdana" w:hint="default"/>
        <w:b w:val="0"/>
        <w:bCs w:val="0"/>
        <w:i w:val="0"/>
        <w:iCs w:val="0"/>
        <w:spacing w:val="0"/>
        <w:w w:val="100"/>
        <w:sz w:val="24"/>
        <w:szCs w:val="24"/>
        <w:lang w:val="en-US" w:eastAsia="en-US" w:bidi="ar-SA"/>
      </w:rPr>
    </w:lvl>
    <w:lvl w:ilvl="1" w:tplc="C9CC3A3C">
      <w:numFmt w:val="bullet"/>
      <w:lvlText w:val="•"/>
      <w:lvlJc w:val="left"/>
      <w:pPr>
        <w:ind w:left="1518" w:hanging="360"/>
      </w:pPr>
      <w:rPr>
        <w:rFonts w:hint="default"/>
        <w:lang w:val="en-US" w:eastAsia="en-US" w:bidi="ar-SA"/>
      </w:rPr>
    </w:lvl>
    <w:lvl w:ilvl="2" w:tplc="740A04B6">
      <w:numFmt w:val="bullet"/>
      <w:lvlText w:val="•"/>
      <w:lvlJc w:val="left"/>
      <w:pPr>
        <w:ind w:left="2437" w:hanging="360"/>
      </w:pPr>
      <w:rPr>
        <w:rFonts w:hint="default"/>
        <w:lang w:val="en-US" w:eastAsia="en-US" w:bidi="ar-SA"/>
      </w:rPr>
    </w:lvl>
    <w:lvl w:ilvl="3" w:tplc="2D08EBC8">
      <w:numFmt w:val="bullet"/>
      <w:lvlText w:val="•"/>
      <w:lvlJc w:val="left"/>
      <w:pPr>
        <w:ind w:left="3355" w:hanging="360"/>
      </w:pPr>
      <w:rPr>
        <w:rFonts w:hint="default"/>
        <w:lang w:val="en-US" w:eastAsia="en-US" w:bidi="ar-SA"/>
      </w:rPr>
    </w:lvl>
    <w:lvl w:ilvl="4" w:tplc="E604D604">
      <w:numFmt w:val="bullet"/>
      <w:lvlText w:val="•"/>
      <w:lvlJc w:val="left"/>
      <w:pPr>
        <w:ind w:left="4274" w:hanging="360"/>
      </w:pPr>
      <w:rPr>
        <w:rFonts w:hint="default"/>
        <w:lang w:val="en-US" w:eastAsia="en-US" w:bidi="ar-SA"/>
      </w:rPr>
    </w:lvl>
    <w:lvl w:ilvl="5" w:tplc="F3E6763A">
      <w:numFmt w:val="bullet"/>
      <w:lvlText w:val="•"/>
      <w:lvlJc w:val="left"/>
      <w:pPr>
        <w:ind w:left="5192" w:hanging="360"/>
      </w:pPr>
      <w:rPr>
        <w:rFonts w:hint="default"/>
        <w:lang w:val="en-US" w:eastAsia="en-US" w:bidi="ar-SA"/>
      </w:rPr>
    </w:lvl>
    <w:lvl w:ilvl="6" w:tplc="1E24A5F4">
      <w:numFmt w:val="bullet"/>
      <w:lvlText w:val="•"/>
      <w:lvlJc w:val="left"/>
      <w:pPr>
        <w:ind w:left="6111" w:hanging="360"/>
      </w:pPr>
      <w:rPr>
        <w:rFonts w:hint="default"/>
        <w:lang w:val="en-US" w:eastAsia="en-US" w:bidi="ar-SA"/>
      </w:rPr>
    </w:lvl>
    <w:lvl w:ilvl="7" w:tplc="10088516">
      <w:numFmt w:val="bullet"/>
      <w:lvlText w:val="•"/>
      <w:lvlJc w:val="left"/>
      <w:pPr>
        <w:ind w:left="7029" w:hanging="360"/>
      </w:pPr>
      <w:rPr>
        <w:rFonts w:hint="default"/>
        <w:lang w:val="en-US" w:eastAsia="en-US" w:bidi="ar-SA"/>
      </w:rPr>
    </w:lvl>
    <w:lvl w:ilvl="8" w:tplc="2D7E8120">
      <w:numFmt w:val="bullet"/>
      <w:lvlText w:val="•"/>
      <w:lvlJc w:val="left"/>
      <w:pPr>
        <w:ind w:left="7948" w:hanging="360"/>
      </w:pPr>
      <w:rPr>
        <w:rFonts w:hint="default"/>
        <w:lang w:val="en-US" w:eastAsia="en-US" w:bidi="ar-SA"/>
      </w:rPr>
    </w:lvl>
  </w:abstractNum>
  <w:num w:numId="1" w16cid:durableId="1011420359">
    <w:abstractNumId w:val="0"/>
  </w:num>
  <w:num w:numId="2" w16cid:durableId="2010474109">
    <w:abstractNumId w:val="8"/>
  </w:num>
  <w:num w:numId="3" w16cid:durableId="981078647">
    <w:abstractNumId w:val="5"/>
  </w:num>
  <w:num w:numId="4" w16cid:durableId="1031759118">
    <w:abstractNumId w:val="6"/>
  </w:num>
  <w:num w:numId="5" w16cid:durableId="635649493">
    <w:abstractNumId w:val="7"/>
  </w:num>
  <w:num w:numId="6" w16cid:durableId="311569541">
    <w:abstractNumId w:val="9"/>
  </w:num>
  <w:num w:numId="7" w16cid:durableId="733356672">
    <w:abstractNumId w:val="2"/>
  </w:num>
  <w:num w:numId="8" w16cid:durableId="157313490">
    <w:abstractNumId w:val="10"/>
  </w:num>
  <w:num w:numId="9" w16cid:durableId="580070315">
    <w:abstractNumId w:val="1"/>
  </w:num>
  <w:num w:numId="10" w16cid:durableId="1242252955">
    <w:abstractNumId w:val="3"/>
  </w:num>
  <w:num w:numId="11" w16cid:durableId="2394902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5A57"/>
    <w:rsid w:val="00020949"/>
    <w:rsid w:val="00251365"/>
    <w:rsid w:val="002802D5"/>
    <w:rsid w:val="002D19B8"/>
    <w:rsid w:val="00303FE6"/>
    <w:rsid w:val="003128E8"/>
    <w:rsid w:val="004C1DE0"/>
    <w:rsid w:val="00533036"/>
    <w:rsid w:val="00562C38"/>
    <w:rsid w:val="005A0050"/>
    <w:rsid w:val="00601799"/>
    <w:rsid w:val="00604594"/>
    <w:rsid w:val="006F0EFC"/>
    <w:rsid w:val="00733613"/>
    <w:rsid w:val="00797886"/>
    <w:rsid w:val="007A2613"/>
    <w:rsid w:val="007B23DA"/>
    <w:rsid w:val="007D6BE7"/>
    <w:rsid w:val="00815C6C"/>
    <w:rsid w:val="008233AB"/>
    <w:rsid w:val="00826EA0"/>
    <w:rsid w:val="00833F83"/>
    <w:rsid w:val="008D2E77"/>
    <w:rsid w:val="00900357"/>
    <w:rsid w:val="00A0648A"/>
    <w:rsid w:val="00AB1AD3"/>
    <w:rsid w:val="00AC4F60"/>
    <w:rsid w:val="00B65A57"/>
    <w:rsid w:val="00BD178D"/>
    <w:rsid w:val="00C96353"/>
    <w:rsid w:val="00CB6C03"/>
    <w:rsid w:val="00D37391"/>
    <w:rsid w:val="00D73453"/>
    <w:rsid w:val="00E815B1"/>
    <w:rsid w:val="00F718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BDC993"/>
  <w15:docId w15:val="{CB27C007-05F3-49B7-A98D-1D3D15952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230" w:hanging="41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hanging="360"/>
    </w:pPr>
  </w:style>
  <w:style w:type="paragraph" w:styleId="Title">
    <w:name w:val="Title"/>
    <w:basedOn w:val="Normal"/>
    <w:uiPriority w:val="1"/>
    <w:qFormat/>
    <w:pPr>
      <w:spacing w:before="2"/>
      <w:ind w:left="3"/>
      <w:jc w:val="center"/>
    </w:pPr>
    <w:rPr>
      <w:sz w:val="56"/>
      <w:szCs w:val="56"/>
    </w:rPr>
  </w:style>
  <w:style w:type="paragraph" w:styleId="ListParagraph">
    <w:name w:val="List Paragraph"/>
    <w:basedOn w:val="Normal"/>
    <w:uiPriority w:val="1"/>
    <w:qFormat/>
    <w:pPr>
      <w:ind w:left="590" w:hanging="360"/>
    </w:pPr>
  </w:style>
  <w:style w:type="paragraph" w:customStyle="1" w:styleId="TableParagraph">
    <w:name w:val="Table Paragraph"/>
    <w:basedOn w:val="Normal"/>
    <w:uiPriority w:val="1"/>
    <w:qFormat/>
    <w:pPr>
      <w:spacing w:before="1"/>
      <w:ind w:left="110" w:right="320"/>
    </w:pPr>
  </w:style>
  <w:style w:type="paragraph" w:styleId="Header">
    <w:name w:val="header"/>
    <w:basedOn w:val="Normal"/>
    <w:link w:val="HeaderChar"/>
    <w:uiPriority w:val="99"/>
    <w:unhideWhenUsed/>
    <w:rsid w:val="00562C38"/>
    <w:pPr>
      <w:tabs>
        <w:tab w:val="center" w:pos="4513"/>
        <w:tab w:val="right" w:pos="9026"/>
      </w:tabs>
    </w:pPr>
  </w:style>
  <w:style w:type="character" w:customStyle="1" w:styleId="HeaderChar">
    <w:name w:val="Header Char"/>
    <w:basedOn w:val="DefaultParagraphFont"/>
    <w:link w:val="Header"/>
    <w:uiPriority w:val="99"/>
    <w:rsid w:val="00562C38"/>
    <w:rPr>
      <w:rFonts w:ascii="Calibri" w:eastAsia="Calibri" w:hAnsi="Calibri" w:cs="Calibri"/>
    </w:rPr>
  </w:style>
  <w:style w:type="paragraph" w:styleId="Footer">
    <w:name w:val="footer"/>
    <w:basedOn w:val="Normal"/>
    <w:link w:val="FooterChar"/>
    <w:uiPriority w:val="99"/>
    <w:unhideWhenUsed/>
    <w:rsid w:val="00562C38"/>
    <w:pPr>
      <w:tabs>
        <w:tab w:val="center" w:pos="4513"/>
        <w:tab w:val="right" w:pos="9026"/>
      </w:tabs>
    </w:pPr>
  </w:style>
  <w:style w:type="character" w:customStyle="1" w:styleId="FooterChar">
    <w:name w:val="Footer Char"/>
    <w:basedOn w:val="DefaultParagraphFont"/>
    <w:link w:val="Footer"/>
    <w:uiPriority w:val="99"/>
    <w:rsid w:val="00562C38"/>
    <w:rPr>
      <w:rFonts w:ascii="Calibri" w:eastAsia="Calibri" w:hAnsi="Calibri" w:cs="Calibri"/>
    </w:rPr>
  </w:style>
  <w:style w:type="paragraph" w:styleId="BalloonText">
    <w:name w:val="Balloon Text"/>
    <w:basedOn w:val="Normal"/>
    <w:link w:val="BalloonTextChar"/>
    <w:uiPriority w:val="99"/>
    <w:semiHidden/>
    <w:unhideWhenUsed/>
    <w:rsid w:val="006F0EF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0EFC"/>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F1E10F0C815694FA4DE272822C0C015" ma:contentTypeVersion="13" ma:contentTypeDescription="Create a new document." ma:contentTypeScope="" ma:versionID="278452fa71173cd1aa184e376359c80d">
  <xsd:schema xmlns:xsd="http://www.w3.org/2001/XMLSchema" xmlns:xs="http://www.w3.org/2001/XMLSchema" xmlns:p="http://schemas.microsoft.com/office/2006/metadata/properties" xmlns:ns2="5ea843d9-d6c8-4679-840b-58d8b1e62e1f" xmlns:ns3="a9b794b9-a39e-4b11-907d-f3e1f5f88839" targetNamespace="http://schemas.microsoft.com/office/2006/metadata/properties" ma:root="true" ma:fieldsID="41fe1403b83c1f9e957bb396a7b1ac6c" ns2:_="" ns3:_="">
    <xsd:import namespace="5ea843d9-d6c8-4679-840b-58d8b1e62e1f"/>
    <xsd:import namespace="a9b794b9-a39e-4b11-907d-f3e1f5f88839"/>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MediaServiceBillingMetadata"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a843d9-d6c8-4679-840b-58d8b1e62e1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83f1ae9-95ac-444e-ab91-cb4c71c1e25f"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b794b9-a39e-4b11-907d-f3e1f5f88839"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0d2403f-22ab-47a1-babf-23c096d2c38c}" ma:internalName="TaxCatchAll" ma:showField="CatchAllData" ma:web="a9b794b9-a39e-4b11-907d-f3e1f5f888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ea843d9-d6c8-4679-840b-58d8b1e62e1f">
      <Terms xmlns="http://schemas.microsoft.com/office/infopath/2007/PartnerControls"/>
    </lcf76f155ced4ddcb4097134ff3c332f>
    <TaxCatchAll xmlns="a9b794b9-a39e-4b11-907d-f3e1f5f88839" xsi:nil="true"/>
  </documentManagement>
</p:properties>
</file>

<file path=customXml/itemProps1.xml><?xml version="1.0" encoding="utf-8"?>
<ds:datastoreItem xmlns:ds="http://schemas.openxmlformats.org/officeDocument/2006/customXml" ds:itemID="{FE85DE4C-1EB3-4575-8D68-227D5E97AA5F}">
  <ds:schemaRefs>
    <ds:schemaRef ds:uri="http://schemas.microsoft.com/sharepoint/v3/contenttype/forms"/>
  </ds:schemaRefs>
</ds:datastoreItem>
</file>

<file path=customXml/itemProps2.xml><?xml version="1.0" encoding="utf-8"?>
<ds:datastoreItem xmlns:ds="http://schemas.openxmlformats.org/officeDocument/2006/customXml" ds:itemID="{B9BB1D97-D3EC-4099-A4A3-D84A5A8AEA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a843d9-d6c8-4679-840b-58d8b1e62e1f"/>
    <ds:schemaRef ds:uri="a9b794b9-a39e-4b11-907d-f3e1f5f88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AFAABF-E2A2-4FA6-B50D-9531D5DBED74}">
  <ds:schemaRefs>
    <ds:schemaRef ds:uri="http://schemas.microsoft.com/office/2006/metadata/properties"/>
    <ds:schemaRef ds:uri="http://schemas.microsoft.com/office/infopath/2007/PartnerControls"/>
    <ds:schemaRef ds:uri="5ea843d9-d6c8-4679-840b-58d8b1e62e1f"/>
    <ds:schemaRef ds:uri="a9b794b9-a39e-4b11-907d-f3e1f5f8883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2220</Words>
  <Characters>12657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English Policy Nov 2019 amended 200420</vt:lpstr>
    </vt:vector>
  </TitlesOfParts>
  <Company/>
  <LinksUpToDate>false</LinksUpToDate>
  <CharactersWithSpaces>14848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English Policy Nov 2019 amended 200420</dc:title>
  <dc:creator>Tracey Newbold</dc:creator>
  <cp:lastModifiedBy>Holly Bishop</cp:lastModifiedBy>
  <cp:revision>3</cp:revision>
  <cp:lastPrinted>2024-09-12T13:38:00Z</cp:lastPrinted>
  <dcterms:created xsi:type="dcterms:W3CDTF">2026-09-29T13:44:00Z</dcterms:created>
  <dcterms:modified xsi:type="dcterms:W3CDTF">2026-09-29T13:47:00Z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2020-05-17T00:00:00Z</vt:filetime>
  </property>
  <property fmtid="{D5CDD505-2E9C-101B-9397-08002B2CF9AE}" pid="3" name="Creator">
    <vt:lpwstr>Word</vt:lpwstr>
  </property>
  <property fmtid="{D5CDD505-2E9C-101B-9397-08002B2CF9AE}" pid="4" name="LastSaved">
    <vt:filetime>2024-09-12T00:00:00Z</vt:filetime>
  </property>
  <property fmtid="{D5CDD505-2E9C-101B-9397-08002B2CF9AE}" pid="5" name="Producer">
    <vt:lpwstr>macOS Version 10.15.4 (Build 19E287) Quartz PDFContext</vt:lpwstr>
  </property>
  <property fmtid="{D5CDD505-2E9C-101B-9397-08002B2CF9AE}" pid="6" name="ContentTypeId">
    <vt:lpwstr>0x010100BF1E10F0C815694FA4DE272822C0C015</vt:lpwstr>
  </property>
  <property fmtid="{D5CDD505-2E9C-101B-9397-08002B2CF9AE}" pid="7" name="Order">
    <vt:r8>788400</vt:r8>
  </property>
  <property fmtid="{D5CDD505-2E9C-101B-9397-08002B2CF9AE}" pid="8" name="MediaServiceImageTags">
    <vt:lpwstr/>
  </property>
</Properties>
</file>